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6D6952">
        <w:rPr>
          <w:rFonts w:ascii="Times New Roman" w:eastAsiaTheme="minorEastAsia" w:hAnsi="Times New Roman" w:cs="Times New Roman"/>
          <w:bCs/>
          <w:color w:val="26282F"/>
          <w:sz w:val="28"/>
          <w:szCs w:val="28"/>
          <w:lang w:eastAsia="ru-RU"/>
        </w:rPr>
        <w:t>15</w:t>
      </w:r>
      <w:r w:rsidR="00BE1032" w:rsidRPr="00443A91">
        <w:rPr>
          <w:rFonts w:ascii="Times New Roman" w:eastAsiaTheme="minorEastAsia" w:hAnsi="Times New Roman" w:cs="Times New Roman"/>
          <w:bCs/>
          <w:color w:val="26282F"/>
          <w:sz w:val="28"/>
          <w:szCs w:val="28"/>
          <w:lang w:eastAsia="ru-RU"/>
        </w:rPr>
        <w:t xml:space="preserve">» </w:t>
      </w:r>
      <w:r w:rsidR="006D6952">
        <w:rPr>
          <w:rFonts w:ascii="Times New Roman" w:eastAsiaTheme="minorEastAsia" w:hAnsi="Times New Roman" w:cs="Times New Roman"/>
          <w:bCs/>
          <w:color w:val="26282F"/>
          <w:sz w:val="28"/>
          <w:szCs w:val="28"/>
          <w:lang w:eastAsia="ru-RU"/>
        </w:rPr>
        <w:t>июл</w:t>
      </w:r>
      <w:r w:rsidR="0002595D">
        <w:rPr>
          <w:rFonts w:ascii="Times New Roman" w:eastAsiaTheme="minorEastAsia" w:hAnsi="Times New Roman" w:cs="Times New Roman"/>
          <w:bCs/>
          <w:color w:val="26282F"/>
          <w:sz w:val="28"/>
          <w:szCs w:val="28"/>
          <w:lang w:eastAsia="ru-RU"/>
        </w:rPr>
        <w:t>я</w:t>
      </w:r>
      <w:r w:rsidR="00FA0930" w:rsidRPr="00443A91">
        <w:rPr>
          <w:rFonts w:ascii="Times New Roman" w:eastAsiaTheme="minorEastAsia" w:hAnsi="Times New Roman" w:cs="Times New Roman"/>
          <w:bCs/>
          <w:color w:val="26282F"/>
          <w:sz w:val="28"/>
          <w:szCs w:val="28"/>
          <w:lang w:eastAsia="ru-RU"/>
        </w:rPr>
        <w:t xml:space="preserve"> </w:t>
      </w:r>
      <w:r w:rsidR="00BE1032" w:rsidRPr="006C7CC2">
        <w:rPr>
          <w:rFonts w:ascii="Times New Roman" w:eastAsiaTheme="minorEastAsia" w:hAnsi="Times New Roman" w:cs="Times New Roman"/>
          <w:bCs/>
          <w:color w:val="26282F"/>
          <w:sz w:val="28"/>
          <w:szCs w:val="28"/>
          <w:lang w:eastAsia="ru-RU"/>
        </w:rPr>
        <w:t>201</w:t>
      </w:r>
      <w:r w:rsidR="00E969CF" w:rsidRPr="006C7CC2">
        <w:rPr>
          <w:rFonts w:ascii="Times New Roman" w:eastAsiaTheme="minorEastAsia" w:hAnsi="Times New Roman" w:cs="Times New Roman"/>
          <w:bCs/>
          <w:color w:val="26282F"/>
          <w:sz w:val="28"/>
          <w:szCs w:val="28"/>
          <w:lang w:eastAsia="ru-RU"/>
        </w:rPr>
        <w:t>6</w:t>
      </w:r>
      <w:r w:rsidR="00046A1B" w:rsidRPr="006C7CC2">
        <w:rPr>
          <w:rFonts w:ascii="Times New Roman" w:eastAsiaTheme="minorEastAsia" w:hAnsi="Times New Roman" w:cs="Times New Roman"/>
          <w:bCs/>
          <w:color w:val="26282F"/>
          <w:sz w:val="28"/>
          <w:szCs w:val="28"/>
          <w:lang w:eastAsia="ru-RU"/>
        </w:rPr>
        <w:t xml:space="preserve"> № </w:t>
      </w:r>
      <w:r w:rsidR="00BE1032" w:rsidRPr="006C7CC2">
        <w:rPr>
          <w:rFonts w:ascii="Times New Roman" w:eastAsiaTheme="minorEastAsia" w:hAnsi="Times New Roman" w:cs="Times New Roman"/>
          <w:bCs/>
          <w:sz w:val="28"/>
          <w:szCs w:val="28"/>
          <w:lang w:eastAsia="ru-RU"/>
        </w:rPr>
        <w:t>П</w:t>
      </w:r>
      <w:r w:rsidR="004963E1" w:rsidRPr="006C7CC2">
        <w:rPr>
          <w:rFonts w:ascii="Times New Roman" w:eastAsiaTheme="minorEastAsia" w:hAnsi="Times New Roman" w:cs="Times New Roman"/>
          <w:bCs/>
          <w:sz w:val="28"/>
          <w:szCs w:val="28"/>
          <w:lang w:eastAsia="ru-RU"/>
        </w:rPr>
        <w:t>/</w:t>
      </w:r>
      <w:r w:rsidR="006D6952" w:rsidRPr="006C7CC2">
        <w:rPr>
          <w:rFonts w:ascii="Times New Roman" w:eastAsiaTheme="minorEastAsia" w:hAnsi="Times New Roman" w:cs="Times New Roman"/>
          <w:bCs/>
          <w:sz w:val="28"/>
          <w:szCs w:val="28"/>
          <w:lang w:eastAsia="ru-RU"/>
        </w:rPr>
        <w:t>7</w:t>
      </w:r>
      <w:r w:rsidR="006C7CC2" w:rsidRPr="006C7CC2">
        <w:rPr>
          <w:rFonts w:ascii="Times New Roman" w:eastAsiaTheme="minorEastAsia" w:hAnsi="Times New Roman" w:cs="Times New Roman"/>
          <w:bCs/>
          <w:sz w:val="28"/>
          <w:szCs w:val="28"/>
          <w:lang w:eastAsia="ru-RU"/>
        </w:rPr>
        <w:t>9</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 в Камчатском крае</w:t>
      </w:r>
    </w:p>
    <w:p w:rsidR="006D6952" w:rsidRPr="004F71EA" w:rsidRDefault="006D6952" w:rsidP="006D6952">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p>
    <w:p w:rsidR="006D6952" w:rsidRPr="006D6952" w:rsidRDefault="006D6952" w:rsidP="006D6952">
      <w:pPr>
        <w:pStyle w:val="a9"/>
        <w:ind w:left="435"/>
        <w:jc w:val="both"/>
        <w:rPr>
          <w:rFonts w:ascii="Times New Roman" w:eastAsiaTheme="minorEastAsia" w:hAnsi="Times New Roman" w:cs="Times New Roman"/>
          <w:sz w:val="24"/>
          <w:szCs w:val="24"/>
          <w:u w:val="single"/>
          <w:lang w:eastAsia="ru-RU"/>
        </w:rPr>
      </w:pPr>
      <w:r w:rsidRPr="006D6952">
        <w:rPr>
          <w:rFonts w:ascii="Times New Roman" w:eastAsiaTheme="minorEastAsia" w:hAnsi="Times New Roman" w:cs="Times New Roman"/>
          <w:b/>
          <w:sz w:val="24"/>
          <w:szCs w:val="24"/>
          <w:u w:val="single"/>
          <w:lang w:eastAsia="ru-RU"/>
        </w:rPr>
        <w:t xml:space="preserve">ЛОТ № 1: </w:t>
      </w:r>
      <w:r w:rsidRPr="006D6952">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D6952" w:rsidRPr="006D6952" w:rsidRDefault="006D6952" w:rsidP="006D6952">
      <w:pPr>
        <w:pStyle w:val="a9"/>
        <w:ind w:left="435"/>
        <w:jc w:val="both"/>
        <w:rPr>
          <w:rFonts w:ascii="Times New Roman" w:eastAsiaTheme="minorEastAsia" w:hAnsi="Times New Roman" w:cs="Times New Roman"/>
          <w:sz w:val="24"/>
          <w:szCs w:val="24"/>
          <w:u w:val="single"/>
          <w:lang w:eastAsia="ru-RU"/>
        </w:rPr>
      </w:pPr>
      <w:r w:rsidRPr="006D6952">
        <w:rPr>
          <w:rFonts w:ascii="Times New Roman" w:eastAsiaTheme="minorEastAsia" w:hAnsi="Times New Roman" w:cs="Times New Roman"/>
          <w:sz w:val="24"/>
          <w:szCs w:val="24"/>
          <w:u w:val="single"/>
          <w:lang w:eastAsia="ru-RU"/>
        </w:rPr>
        <w:t>Адрес многоквартирного дома, работы, объекты:</w:t>
      </w:r>
    </w:p>
    <w:p w:rsidR="006D6952" w:rsidRPr="006D6952" w:rsidRDefault="006D6952" w:rsidP="006D6952">
      <w:pPr>
        <w:pStyle w:val="a9"/>
        <w:ind w:left="435"/>
        <w:jc w:val="both"/>
        <w:rPr>
          <w:rFonts w:ascii="Times New Roman" w:eastAsiaTheme="minorEastAsia" w:hAnsi="Times New Roman" w:cs="Times New Roman"/>
          <w:sz w:val="24"/>
          <w:szCs w:val="24"/>
          <w:u w:val="single"/>
          <w:lang w:eastAsia="ru-RU"/>
        </w:rPr>
      </w:pPr>
      <w:r w:rsidRPr="006D6952">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Пржевальского, д. 21:</w:t>
      </w:r>
    </w:p>
    <w:p w:rsidR="006D6952" w:rsidRPr="006D6952" w:rsidRDefault="006D6952" w:rsidP="006D6952">
      <w:pPr>
        <w:pStyle w:val="a9"/>
        <w:widowControl w:val="0"/>
        <w:autoSpaceDE w:val="0"/>
        <w:autoSpaceDN w:val="0"/>
        <w:adjustRightInd w:val="0"/>
        <w:spacing w:after="0" w:line="240" w:lineRule="auto"/>
        <w:ind w:left="435"/>
        <w:jc w:val="both"/>
        <w:rPr>
          <w:rFonts w:ascii="Times New Roman" w:eastAsiaTheme="minorEastAsia" w:hAnsi="Times New Roman" w:cs="Times New Roman"/>
          <w:sz w:val="24"/>
          <w:szCs w:val="24"/>
          <w:lang w:eastAsia="ru-RU"/>
        </w:rPr>
      </w:pPr>
      <w:r w:rsidRPr="006D6952">
        <w:rPr>
          <w:rFonts w:ascii="Times New Roman" w:eastAsiaTheme="minorEastAsia" w:hAnsi="Times New Roman" w:cs="Times New Roman"/>
          <w:sz w:val="24"/>
          <w:szCs w:val="24"/>
          <w:lang w:eastAsia="ru-RU"/>
        </w:rPr>
        <w:t>- ремонт инженерной системы отопления;</w:t>
      </w:r>
    </w:p>
    <w:p w:rsidR="006D6952" w:rsidRPr="006D6952" w:rsidRDefault="006D6952" w:rsidP="006D6952">
      <w:pPr>
        <w:pStyle w:val="a9"/>
        <w:widowControl w:val="0"/>
        <w:autoSpaceDE w:val="0"/>
        <w:autoSpaceDN w:val="0"/>
        <w:adjustRightInd w:val="0"/>
        <w:spacing w:after="0" w:line="240" w:lineRule="auto"/>
        <w:ind w:left="435"/>
        <w:jc w:val="both"/>
        <w:rPr>
          <w:rFonts w:ascii="Times New Roman" w:eastAsiaTheme="minorEastAsia" w:hAnsi="Times New Roman" w:cs="Times New Roman"/>
          <w:sz w:val="24"/>
          <w:szCs w:val="24"/>
          <w:lang w:eastAsia="ru-RU"/>
        </w:rPr>
      </w:pPr>
    </w:p>
    <w:p w:rsidR="006D6952" w:rsidRPr="00FB2366" w:rsidRDefault="006D6952" w:rsidP="006D6952">
      <w:pPr>
        <w:pStyle w:val="a9"/>
        <w:spacing w:after="0" w:line="240" w:lineRule="auto"/>
        <w:ind w:left="435"/>
        <w:jc w:val="both"/>
        <w:rPr>
          <w:rFonts w:ascii="Times New Roman" w:eastAsiaTheme="minorEastAsia" w:hAnsi="Times New Roman" w:cs="Times New Roman"/>
          <w:sz w:val="24"/>
          <w:szCs w:val="24"/>
          <w:lang w:eastAsia="ru-RU"/>
        </w:rPr>
      </w:pPr>
      <w:r w:rsidRPr="00FB2366">
        <w:rPr>
          <w:rFonts w:ascii="Times New Roman" w:eastAsiaTheme="minorEastAsia" w:hAnsi="Times New Roman" w:cs="Times New Roman"/>
          <w:sz w:val="24"/>
          <w:szCs w:val="24"/>
          <w:lang w:eastAsia="ru-RU"/>
        </w:rPr>
        <w:t xml:space="preserve">Начальная (максимальная) цена договора подряда: </w:t>
      </w:r>
      <w:r w:rsidR="00FB2366" w:rsidRPr="00FB2366">
        <w:rPr>
          <w:rFonts w:ascii="Times New Roman" w:eastAsiaTheme="minorEastAsia" w:hAnsi="Times New Roman" w:cs="Times New Roman"/>
          <w:sz w:val="24"/>
          <w:szCs w:val="24"/>
          <w:lang w:eastAsia="ru-RU"/>
        </w:rPr>
        <w:t>670 693</w:t>
      </w:r>
      <w:r w:rsidRPr="00FB2366">
        <w:rPr>
          <w:rFonts w:ascii="Times New Roman" w:eastAsiaTheme="minorEastAsia" w:hAnsi="Times New Roman" w:cs="Times New Roman"/>
          <w:sz w:val="24"/>
          <w:szCs w:val="24"/>
          <w:lang w:eastAsia="ru-RU"/>
        </w:rPr>
        <w:t xml:space="preserve"> (</w:t>
      </w:r>
      <w:r w:rsidR="00FB2366" w:rsidRPr="00FB2366">
        <w:rPr>
          <w:rFonts w:ascii="Times New Roman" w:eastAsiaTheme="minorEastAsia" w:hAnsi="Times New Roman" w:cs="Times New Roman"/>
          <w:sz w:val="24"/>
          <w:szCs w:val="24"/>
          <w:lang w:eastAsia="ru-RU"/>
        </w:rPr>
        <w:t>Шестьсот семьдесят тысяч шестьсот девяносто три) рубля</w:t>
      </w:r>
      <w:r w:rsidRPr="00FB2366">
        <w:rPr>
          <w:rFonts w:ascii="Times New Roman" w:eastAsiaTheme="minorEastAsia" w:hAnsi="Times New Roman" w:cs="Times New Roman"/>
          <w:sz w:val="24"/>
          <w:szCs w:val="24"/>
          <w:lang w:eastAsia="ru-RU"/>
        </w:rPr>
        <w:t>.</w:t>
      </w:r>
    </w:p>
    <w:p w:rsidR="006D6952" w:rsidRPr="006D6952" w:rsidRDefault="006D6952" w:rsidP="006D6952">
      <w:pPr>
        <w:pStyle w:val="a9"/>
        <w:widowControl w:val="0"/>
        <w:autoSpaceDE w:val="0"/>
        <w:autoSpaceDN w:val="0"/>
        <w:adjustRightInd w:val="0"/>
        <w:spacing w:after="0" w:line="240" w:lineRule="auto"/>
        <w:ind w:left="435"/>
        <w:jc w:val="both"/>
        <w:rPr>
          <w:rFonts w:ascii="Times New Roman" w:eastAsiaTheme="minorEastAsia" w:hAnsi="Times New Roman" w:cs="Times New Roman"/>
          <w:sz w:val="24"/>
          <w:szCs w:val="24"/>
          <w:lang w:eastAsia="ru-RU"/>
        </w:rPr>
      </w:pPr>
      <w:r w:rsidRPr="00FB2366">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r w:rsidRPr="006D6952">
        <w:rPr>
          <w:rFonts w:ascii="Times New Roman" w:eastAsiaTheme="minorEastAsia" w:hAnsi="Times New Roman" w:cs="Times New Roman"/>
          <w:sz w:val="24"/>
          <w:szCs w:val="24"/>
          <w:lang w:eastAsia="ru-RU"/>
        </w:rPr>
        <w:t>.</w:t>
      </w:r>
    </w:p>
    <w:p w:rsidR="0035679D" w:rsidRPr="004F71EA"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35679D" w:rsidRPr="000259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1.2. Заказчиком (и организатором)</w:t>
      </w:r>
      <w:r w:rsidRPr="0002595D">
        <w:rPr>
          <w:rFonts w:ascii="Times New Roman" w:eastAsiaTheme="minorEastAsia" w:hAnsi="Times New Roman" w:cs="Times New Roman"/>
          <w:color w:val="0070C0"/>
          <w:lang w:eastAsia="ru-RU"/>
        </w:rPr>
        <w:t xml:space="preserve"> </w:t>
      </w:r>
      <w:r w:rsidRPr="0002595D">
        <w:rPr>
          <w:rFonts w:ascii="Times New Roman" w:eastAsiaTheme="minorEastAsia" w:hAnsi="Times New Roman" w:cs="Times New Roman"/>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6D6952">
        <w:rPr>
          <w:rFonts w:ascii="Times New Roman" w:eastAsiaTheme="minorEastAsia" w:hAnsi="Times New Roman" w:cs="Times New Roman"/>
          <w:sz w:val="24"/>
          <w:szCs w:val="24"/>
          <w:lang w:eastAsia="ru-RU"/>
        </w:rPr>
        <w:t>02</w:t>
      </w:r>
      <w:r w:rsidRPr="008737F9">
        <w:rPr>
          <w:rFonts w:ascii="Times New Roman" w:eastAsiaTheme="minorEastAsia" w:hAnsi="Times New Roman" w:cs="Times New Roman"/>
          <w:sz w:val="24"/>
          <w:szCs w:val="24"/>
          <w:lang w:eastAsia="ru-RU"/>
        </w:rPr>
        <w:t xml:space="preserve">" </w:t>
      </w:r>
      <w:r w:rsidR="006D6952">
        <w:rPr>
          <w:rFonts w:ascii="Times New Roman" w:eastAsiaTheme="minorEastAsia" w:hAnsi="Times New Roman" w:cs="Times New Roman"/>
          <w:sz w:val="24"/>
          <w:szCs w:val="24"/>
          <w:lang w:eastAsia="ru-RU"/>
        </w:rPr>
        <w:t>августа</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0"/>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FB2366">
        <w:rPr>
          <w:rFonts w:ascii="Times New Roman" w:eastAsiaTheme="minorEastAsia" w:hAnsi="Times New Roman" w:cs="Times New Roman"/>
          <w:sz w:val="24"/>
          <w:szCs w:val="24"/>
          <w:lang w:eastAsia="ru-RU"/>
        </w:rPr>
        <w:t>)</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02595D">
        <w:rPr>
          <w:rFonts w:ascii="Times New Roman" w:eastAsiaTheme="minorEastAsia" w:hAnsi="Times New Roman" w:cs="Times New Roman"/>
          <w:sz w:val="24"/>
          <w:szCs w:val="24"/>
          <w:lang w:eastAsia="ru-RU"/>
        </w:rPr>
        <w:t>4</w:t>
      </w:r>
      <w:r w:rsidR="008737F9" w:rsidRPr="00493ECE">
        <w:rPr>
          <w:rFonts w:ascii="Times New Roman" w:eastAsiaTheme="minorEastAsia" w:hAnsi="Times New Roman" w:cs="Times New Roman"/>
          <w:sz w:val="24"/>
          <w:szCs w:val="24"/>
          <w:lang w:eastAsia="ru-RU"/>
        </w:rPr>
        <w:t xml:space="preserve"> (</w:t>
      </w:r>
      <w:r w:rsidR="0002595D">
        <w:rPr>
          <w:rFonts w:ascii="Times New Roman" w:eastAsiaTheme="minorEastAsia" w:hAnsi="Times New Roman" w:cs="Times New Roman"/>
          <w:sz w:val="24"/>
          <w:szCs w:val="24"/>
          <w:lang w:eastAsia="ru-RU"/>
        </w:rPr>
        <w:t>четырех</w:t>
      </w:r>
      <w:r w:rsidR="008737F9" w:rsidRPr="00493ECE">
        <w:rPr>
          <w:rFonts w:ascii="Times New Roman" w:eastAsiaTheme="minorEastAsia" w:hAnsi="Times New Roman" w:cs="Times New Roman"/>
          <w:sz w:val="24"/>
          <w:szCs w:val="24"/>
          <w:lang w:eastAsia="ru-RU"/>
        </w:rPr>
        <w:t>) лет</w:t>
      </w:r>
      <w:r w:rsidRPr="00493ECE">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_GoBack"/>
      <w:bookmarkEnd w:id="2"/>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6D6952" w:rsidRPr="004B2FEC" w:rsidRDefault="006D6952" w:rsidP="006D695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w:t>
      </w:r>
      <w:r w:rsidRPr="004B2FEC">
        <w:rPr>
          <w:rFonts w:ascii="Times New Roman" w:eastAsiaTheme="minorEastAsia" w:hAnsi="Times New Roman" w:cs="Times New Roman"/>
          <w:sz w:val="24"/>
          <w:szCs w:val="24"/>
          <w:lang w:eastAsia="ru-RU"/>
        </w:rPr>
        <w:lastRenderedPageBreak/>
        <w:t>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w:t>
      </w:r>
      <w:r w:rsidRPr="004B2FEC">
        <w:rPr>
          <w:rFonts w:ascii="Times New Roman" w:eastAsiaTheme="minorEastAsia" w:hAnsi="Times New Roman" w:cs="Times New Roman"/>
          <w:sz w:val="24"/>
          <w:szCs w:val="24"/>
          <w:lang w:eastAsia="ru-RU"/>
        </w:rPr>
        <w:lastRenderedPageBreak/>
        <w:t>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FF" w:rsidRDefault="003A3EFF" w:rsidP="00C45CA5">
      <w:pPr>
        <w:spacing w:after="0" w:line="240" w:lineRule="auto"/>
      </w:pPr>
      <w:r>
        <w:separator/>
      </w:r>
    </w:p>
  </w:endnote>
  <w:endnote w:type="continuationSeparator" w:id="0">
    <w:p w:rsidR="003A3EFF" w:rsidRDefault="003A3EF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FF" w:rsidRDefault="003A3EFF" w:rsidP="00C45CA5">
      <w:pPr>
        <w:spacing w:after="0" w:line="240" w:lineRule="auto"/>
      </w:pPr>
      <w:r>
        <w:separator/>
      </w:r>
    </w:p>
  </w:footnote>
  <w:footnote w:type="continuationSeparator" w:id="0">
    <w:p w:rsidR="003A3EFF" w:rsidRDefault="003A3EF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C7CC2"/>
    <w:rsid w:val="006D31A7"/>
    <w:rsid w:val="006D5C9D"/>
    <w:rsid w:val="006D6444"/>
    <w:rsid w:val="006D68E3"/>
    <w:rsid w:val="006D6952"/>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B2366"/>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C2924-2D0F-4F63-A426-E55642E2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4098</Words>
  <Characters>23364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40</cp:revision>
  <cp:lastPrinted>2016-07-15T04:46:00Z</cp:lastPrinted>
  <dcterms:created xsi:type="dcterms:W3CDTF">2016-03-01T00:48:00Z</dcterms:created>
  <dcterms:modified xsi:type="dcterms:W3CDTF">2016-07-15T04:46:00Z</dcterms:modified>
</cp:coreProperties>
</file>