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Pr="003718F1"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4"/>
          <w:szCs w:val="24"/>
          <w:lang w:eastAsia="ru-RU"/>
        </w:rPr>
      </w:pPr>
      <w:r w:rsidRPr="003718F1">
        <w:rPr>
          <w:rFonts w:ascii="Times New Roman" w:eastAsiaTheme="minorEastAsia" w:hAnsi="Times New Roman" w:cs="Times New Roman"/>
          <w:bCs/>
          <w:color w:val="26282F"/>
          <w:sz w:val="24"/>
          <w:szCs w:val="24"/>
          <w:lang w:eastAsia="ru-RU"/>
        </w:rPr>
        <w:t>Приложен</w:t>
      </w:r>
      <w:r w:rsidR="00E51002" w:rsidRPr="003718F1">
        <w:rPr>
          <w:rFonts w:ascii="Times New Roman" w:eastAsiaTheme="minorEastAsia" w:hAnsi="Times New Roman" w:cs="Times New Roman"/>
          <w:bCs/>
          <w:color w:val="26282F"/>
          <w:sz w:val="24"/>
          <w:szCs w:val="24"/>
          <w:lang w:eastAsia="ru-RU"/>
        </w:rPr>
        <w:t xml:space="preserve">ие </w:t>
      </w:r>
      <w:r w:rsidR="00F731F5" w:rsidRPr="003718F1">
        <w:rPr>
          <w:rFonts w:ascii="Times New Roman" w:eastAsiaTheme="minorEastAsia" w:hAnsi="Times New Roman" w:cs="Times New Roman"/>
          <w:bCs/>
          <w:color w:val="26282F"/>
          <w:sz w:val="24"/>
          <w:szCs w:val="24"/>
          <w:lang w:eastAsia="ru-RU"/>
        </w:rPr>
        <w:t>№</w:t>
      </w:r>
      <w:r w:rsidR="004F71EA" w:rsidRPr="003718F1">
        <w:rPr>
          <w:rFonts w:ascii="Times New Roman" w:eastAsiaTheme="minorEastAsia" w:hAnsi="Times New Roman" w:cs="Times New Roman"/>
          <w:bCs/>
          <w:color w:val="26282F"/>
          <w:sz w:val="24"/>
          <w:szCs w:val="24"/>
          <w:lang w:eastAsia="ru-RU"/>
        </w:rPr>
        <w:t>1</w:t>
      </w:r>
      <w:r w:rsidR="00F731F5" w:rsidRPr="003718F1">
        <w:rPr>
          <w:rFonts w:ascii="Times New Roman" w:eastAsiaTheme="minorEastAsia" w:hAnsi="Times New Roman" w:cs="Times New Roman"/>
          <w:bCs/>
          <w:color w:val="26282F"/>
          <w:sz w:val="24"/>
          <w:szCs w:val="24"/>
          <w:lang w:eastAsia="ru-RU"/>
        </w:rPr>
        <w:t xml:space="preserve"> </w:t>
      </w:r>
    </w:p>
    <w:p w:rsidR="00046A1B" w:rsidRPr="003718F1"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4"/>
          <w:szCs w:val="24"/>
          <w:lang w:eastAsia="ru-RU"/>
        </w:rPr>
      </w:pPr>
      <w:r w:rsidRPr="003718F1">
        <w:rPr>
          <w:rFonts w:ascii="Times New Roman" w:eastAsiaTheme="minorEastAsia" w:hAnsi="Times New Roman" w:cs="Times New Roman"/>
          <w:bCs/>
          <w:color w:val="26282F"/>
          <w:sz w:val="24"/>
          <w:szCs w:val="24"/>
          <w:lang w:eastAsia="ru-RU"/>
        </w:rPr>
        <w:t xml:space="preserve">к Приказу Фонда капитального </w:t>
      </w:r>
      <w:r w:rsidR="00C45CA5" w:rsidRPr="003718F1">
        <w:rPr>
          <w:rFonts w:ascii="Times New Roman" w:eastAsiaTheme="minorEastAsia" w:hAnsi="Times New Roman" w:cs="Times New Roman"/>
          <w:bCs/>
          <w:color w:val="26282F"/>
          <w:sz w:val="24"/>
          <w:szCs w:val="24"/>
          <w:lang w:eastAsia="ru-RU"/>
        </w:rPr>
        <w:t xml:space="preserve">ремонта </w:t>
      </w:r>
      <w:r w:rsidR="00046A1B" w:rsidRPr="003718F1">
        <w:rPr>
          <w:rFonts w:ascii="Times New Roman" w:eastAsiaTheme="minorEastAsia" w:hAnsi="Times New Roman" w:cs="Times New Roman"/>
          <w:bCs/>
          <w:color w:val="26282F"/>
          <w:sz w:val="24"/>
          <w:szCs w:val="24"/>
          <w:lang w:eastAsia="ru-RU"/>
        </w:rPr>
        <w:t>многоква</w:t>
      </w:r>
      <w:r w:rsidRPr="003718F1">
        <w:rPr>
          <w:rFonts w:ascii="Times New Roman" w:eastAsiaTheme="minorEastAsia" w:hAnsi="Times New Roman" w:cs="Times New Roman"/>
          <w:bCs/>
          <w:color w:val="26282F"/>
          <w:sz w:val="24"/>
          <w:szCs w:val="24"/>
          <w:lang w:eastAsia="ru-RU"/>
        </w:rPr>
        <w:t xml:space="preserve">ртирных домов Камчатского </w:t>
      </w:r>
      <w:r w:rsidR="0022659F" w:rsidRPr="003718F1">
        <w:rPr>
          <w:rFonts w:ascii="Times New Roman" w:eastAsiaTheme="minorEastAsia" w:hAnsi="Times New Roman" w:cs="Times New Roman"/>
          <w:bCs/>
          <w:color w:val="26282F"/>
          <w:sz w:val="24"/>
          <w:szCs w:val="24"/>
          <w:lang w:eastAsia="ru-RU"/>
        </w:rPr>
        <w:t>края от</w:t>
      </w:r>
      <w:r w:rsidR="00BE1032" w:rsidRPr="003718F1">
        <w:rPr>
          <w:rFonts w:ascii="Times New Roman" w:eastAsiaTheme="minorEastAsia" w:hAnsi="Times New Roman" w:cs="Times New Roman"/>
          <w:bCs/>
          <w:color w:val="26282F"/>
          <w:sz w:val="24"/>
          <w:szCs w:val="24"/>
          <w:lang w:eastAsia="ru-RU"/>
        </w:rPr>
        <w:t xml:space="preserve"> «</w:t>
      </w:r>
      <w:r w:rsidR="00DE7D61" w:rsidRPr="003718F1">
        <w:rPr>
          <w:rFonts w:ascii="Times New Roman" w:eastAsiaTheme="minorEastAsia" w:hAnsi="Times New Roman" w:cs="Times New Roman"/>
          <w:bCs/>
          <w:color w:val="26282F"/>
          <w:sz w:val="24"/>
          <w:szCs w:val="24"/>
          <w:lang w:eastAsia="ru-RU"/>
        </w:rPr>
        <w:t>2</w:t>
      </w:r>
      <w:r w:rsidR="003718F1" w:rsidRPr="003718F1">
        <w:rPr>
          <w:rFonts w:ascii="Times New Roman" w:eastAsiaTheme="minorEastAsia" w:hAnsi="Times New Roman" w:cs="Times New Roman"/>
          <w:bCs/>
          <w:color w:val="26282F"/>
          <w:sz w:val="24"/>
          <w:szCs w:val="24"/>
          <w:lang w:eastAsia="ru-RU"/>
        </w:rPr>
        <w:t>7</w:t>
      </w:r>
      <w:r w:rsidR="00BE1032" w:rsidRPr="003718F1">
        <w:rPr>
          <w:rFonts w:ascii="Times New Roman" w:eastAsiaTheme="minorEastAsia" w:hAnsi="Times New Roman" w:cs="Times New Roman"/>
          <w:bCs/>
          <w:color w:val="26282F"/>
          <w:sz w:val="24"/>
          <w:szCs w:val="24"/>
          <w:lang w:eastAsia="ru-RU"/>
        </w:rPr>
        <w:t xml:space="preserve">» </w:t>
      </w:r>
      <w:r w:rsidR="0002595D" w:rsidRPr="003718F1">
        <w:rPr>
          <w:rFonts w:ascii="Times New Roman" w:eastAsiaTheme="minorEastAsia" w:hAnsi="Times New Roman" w:cs="Times New Roman"/>
          <w:bCs/>
          <w:color w:val="26282F"/>
          <w:sz w:val="24"/>
          <w:szCs w:val="24"/>
          <w:lang w:eastAsia="ru-RU"/>
        </w:rPr>
        <w:t>июня</w:t>
      </w:r>
      <w:r w:rsidR="00FA0930" w:rsidRPr="003718F1">
        <w:rPr>
          <w:rFonts w:ascii="Times New Roman" w:eastAsiaTheme="minorEastAsia" w:hAnsi="Times New Roman" w:cs="Times New Roman"/>
          <w:bCs/>
          <w:color w:val="26282F"/>
          <w:sz w:val="24"/>
          <w:szCs w:val="24"/>
          <w:lang w:eastAsia="ru-RU"/>
        </w:rPr>
        <w:t xml:space="preserve"> </w:t>
      </w:r>
      <w:r w:rsidR="00BE1032" w:rsidRPr="003718F1">
        <w:rPr>
          <w:rFonts w:ascii="Times New Roman" w:eastAsiaTheme="minorEastAsia" w:hAnsi="Times New Roman" w:cs="Times New Roman"/>
          <w:bCs/>
          <w:color w:val="26282F"/>
          <w:sz w:val="24"/>
          <w:szCs w:val="24"/>
          <w:lang w:eastAsia="ru-RU"/>
        </w:rPr>
        <w:t>201</w:t>
      </w:r>
      <w:r w:rsidR="00E969CF" w:rsidRPr="003718F1">
        <w:rPr>
          <w:rFonts w:ascii="Times New Roman" w:eastAsiaTheme="minorEastAsia" w:hAnsi="Times New Roman" w:cs="Times New Roman"/>
          <w:bCs/>
          <w:color w:val="26282F"/>
          <w:sz w:val="24"/>
          <w:szCs w:val="24"/>
          <w:lang w:eastAsia="ru-RU"/>
        </w:rPr>
        <w:t>6</w:t>
      </w:r>
      <w:r w:rsidR="00046A1B" w:rsidRPr="003718F1">
        <w:rPr>
          <w:rFonts w:ascii="Times New Roman" w:eastAsiaTheme="minorEastAsia" w:hAnsi="Times New Roman" w:cs="Times New Roman"/>
          <w:bCs/>
          <w:color w:val="26282F"/>
          <w:sz w:val="24"/>
          <w:szCs w:val="24"/>
          <w:lang w:eastAsia="ru-RU"/>
        </w:rPr>
        <w:t xml:space="preserve"> № </w:t>
      </w:r>
      <w:r w:rsidR="00BE1032" w:rsidRPr="003718F1">
        <w:rPr>
          <w:rFonts w:ascii="Times New Roman" w:eastAsiaTheme="minorEastAsia" w:hAnsi="Times New Roman" w:cs="Times New Roman"/>
          <w:bCs/>
          <w:sz w:val="24"/>
          <w:szCs w:val="24"/>
          <w:lang w:eastAsia="ru-RU"/>
        </w:rPr>
        <w:t>П</w:t>
      </w:r>
      <w:r w:rsidR="004963E1" w:rsidRPr="003718F1">
        <w:rPr>
          <w:rFonts w:ascii="Times New Roman" w:eastAsiaTheme="minorEastAsia" w:hAnsi="Times New Roman" w:cs="Times New Roman"/>
          <w:bCs/>
          <w:sz w:val="24"/>
          <w:szCs w:val="24"/>
          <w:lang w:eastAsia="ru-RU"/>
        </w:rPr>
        <w:t>/</w:t>
      </w:r>
      <w:r w:rsidR="009238EA" w:rsidRPr="003718F1">
        <w:rPr>
          <w:rFonts w:ascii="Times New Roman" w:eastAsiaTheme="minorEastAsia" w:hAnsi="Times New Roman" w:cs="Times New Roman"/>
          <w:bCs/>
          <w:sz w:val="24"/>
          <w:szCs w:val="24"/>
          <w:lang w:eastAsia="ru-RU"/>
        </w:rPr>
        <w:t>6</w:t>
      </w:r>
      <w:r w:rsidR="003718F1" w:rsidRPr="003718F1">
        <w:rPr>
          <w:rFonts w:ascii="Times New Roman" w:eastAsiaTheme="minorEastAsia" w:hAnsi="Times New Roman" w:cs="Times New Roman"/>
          <w:bCs/>
          <w:sz w:val="24"/>
          <w:szCs w:val="24"/>
          <w:lang w:eastAsia="ru-RU"/>
        </w:rPr>
        <w:t>6</w:t>
      </w:r>
    </w:p>
    <w:p w:rsidR="004B2FEC" w:rsidRPr="003718F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Конкурсная документация</w:t>
      </w:r>
      <w:r w:rsidRPr="003718F1">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sidRPr="003718F1">
        <w:rPr>
          <w:rFonts w:ascii="Times New Roman" w:eastAsiaTheme="minorEastAsia" w:hAnsi="Times New Roman" w:cs="Times New Roman"/>
          <w:b/>
          <w:bCs/>
          <w:color w:val="26282F"/>
          <w:sz w:val="24"/>
          <w:szCs w:val="24"/>
          <w:lang w:eastAsia="ru-RU"/>
        </w:rPr>
        <w:t>щего имущества в многоквартирных</w:t>
      </w:r>
      <w:r w:rsidRPr="003718F1">
        <w:rPr>
          <w:rFonts w:ascii="Times New Roman" w:eastAsiaTheme="minorEastAsia" w:hAnsi="Times New Roman" w:cs="Times New Roman"/>
          <w:b/>
          <w:bCs/>
          <w:color w:val="26282F"/>
          <w:sz w:val="24"/>
          <w:szCs w:val="24"/>
          <w:lang w:eastAsia="ru-RU"/>
        </w:rPr>
        <w:t xml:space="preserve"> дом</w:t>
      </w:r>
      <w:r w:rsidR="0046657D" w:rsidRPr="003718F1">
        <w:rPr>
          <w:rFonts w:ascii="Times New Roman" w:eastAsiaTheme="minorEastAsia" w:hAnsi="Times New Roman" w:cs="Times New Roman"/>
          <w:b/>
          <w:bCs/>
          <w:color w:val="26282F"/>
          <w:sz w:val="24"/>
          <w:szCs w:val="24"/>
          <w:lang w:eastAsia="ru-RU"/>
        </w:rPr>
        <w:t>ах</w:t>
      </w:r>
      <w:r w:rsidRPr="003718F1">
        <w:rPr>
          <w:rFonts w:ascii="Times New Roman" w:eastAsiaTheme="minorEastAsia" w:hAnsi="Times New Roman" w:cs="Times New Roman"/>
          <w:b/>
          <w:bCs/>
          <w:color w:val="26282F"/>
          <w:sz w:val="24"/>
          <w:szCs w:val="24"/>
          <w:lang w:eastAsia="ru-RU"/>
        </w:rPr>
        <w:t xml:space="preserve"> в Камчатском крае</w:t>
      </w:r>
    </w:p>
    <w:p w:rsidR="0035679D" w:rsidRPr="003718F1"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1. Общие положения</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3718F1"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общего имущества в многоквартирных домах в Камчатском крае</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1: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пр-т. 50 лет Октября, д. 6:</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холодного водоснабжения;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водоотведения;</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пр-т. 50 лет Октября, д. 8:</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холодного водоснабжения;</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3. Петропавловск-Камчатский городской округ, г. Петропавловск-Камчатский, пр-т. 50 лет Октября, д. 9/3:</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холодного водоснабжения.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1 704 329 (Один миллион семьсот четыре тысячи триста двадцать девять) рублей.</w:t>
      </w:r>
    </w:p>
    <w:p w:rsidR="003718F1" w:rsidRDefault="003718F1" w:rsidP="003718F1">
      <w:pPr>
        <w:pStyle w:val="a9"/>
        <w:ind w:left="0" w:firstLine="720"/>
        <w:jc w:val="both"/>
        <w:rPr>
          <w:rFonts w:ascii="Times New Roman" w:eastAsiaTheme="minorEastAsia" w:hAnsi="Times New Roman" w:cs="Times New Roman"/>
          <w:b/>
          <w:sz w:val="24"/>
          <w:szCs w:val="24"/>
          <w:u w:val="single"/>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2: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Горького, д. 15:</w:t>
      </w:r>
    </w:p>
    <w:p w:rsidR="003718F1" w:rsidRPr="003718F1" w:rsidRDefault="003718F1" w:rsidP="003718F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 ремонт инженерной системы отопления; </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холодного водоснабжения;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водоотведения.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3 814 613 (Три миллиона восемьсот четырнадцать тысяч шестьсот тринадцать) рублей.</w:t>
      </w:r>
    </w:p>
    <w:p w:rsidR="003718F1" w:rsidRPr="003718F1" w:rsidRDefault="003718F1" w:rsidP="003718F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3: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б-р. Рыбацкой Славы, д. 1:</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пр-т. 50 лет Октября, д. 13:</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lastRenderedPageBreak/>
        <w:t>3. Петропавловск-Камчатский городской округ, г. Петропавловск-Камчатский, пр-т. Циолковского, д. 11:</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4. Петропавловск-Камчатский городской округ, г. Петропавловск-Камчатский, ул. Кирдищева, д. 21:</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18 524 054 (Восемнадцать миллионов пятьсот двадцать четыре тысячи пятьдесят четыре) рубля.</w:t>
      </w: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4: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Вольского, д. 4/1:</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ул. Звездная, д. 15:</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6 557 394 (Шесть миллионов пятьсот пятьдесят семь тысяч триста девяносто четыре) рубля.</w:t>
      </w:r>
    </w:p>
    <w:p w:rsidR="003718F1" w:rsidRPr="003718F1" w:rsidRDefault="003718F1" w:rsidP="003718F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5: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Первомайская, д. 12:</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водоотведения;</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пр-т. 50 лет Октября, д. 18/2:</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холодного водоснабжения;</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3. Петропавловск-Камчатский городской округ, г. Петропавловск-Камчатский, ул. Ключевская, д. 20:</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водоотведения;</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4. Петропавловск-Камчатский городской округ, г. Петропавловск-Камчатский, ул. Ленинградская, д. 65:</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водоотведения;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2 385 136 (Два миллиона триста восемьдесят пять тысяч сто тридцать шесть) рубля.</w:t>
      </w:r>
    </w:p>
    <w:p w:rsidR="003718F1" w:rsidRPr="003718F1" w:rsidRDefault="003718F1" w:rsidP="003718F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6: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Индустриальная, д. 19:</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ул. Индустриальная, д. 21</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3. Петропавловск-Камчатский городской округ, г. Петропавловск-Камчатский, ул. Капитана Беляева, д. 1:</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lastRenderedPageBreak/>
        <w:t>- ремонт крыши.</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5 468 247 (Пять миллионов четыреста шестьдесят восемь тысяч двести сорок семь) рублей.</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7: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Капитана Беляева, д. 1а:</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ул. Капитана Беляева, д. 2:</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3. Петропавловск-Камчатский городской округ, г. Петропавловск-Камчатский, ул. Капитана Беляева, д. 11:</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4 326 681 (Четыре миллиона триста двадцать шесть тысяч шестьсот восемьдесят один) рубль.</w:t>
      </w:r>
    </w:p>
    <w:p w:rsidR="003718F1" w:rsidRDefault="003718F1" w:rsidP="003718F1">
      <w:pPr>
        <w:pStyle w:val="a9"/>
        <w:ind w:left="0" w:firstLine="720"/>
        <w:jc w:val="both"/>
        <w:rPr>
          <w:rFonts w:ascii="Times New Roman" w:eastAsiaTheme="minorEastAsia" w:hAnsi="Times New Roman" w:cs="Times New Roman"/>
          <w:b/>
          <w:sz w:val="24"/>
          <w:szCs w:val="24"/>
          <w:u w:val="single"/>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8: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Капитана Беляева, д. 9/1:</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ул. Океанская, д. 22в:</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3. Петропавловск-Камчатский городской округ, г. Петропавловск-Камчатский, ул. Океанская, д. 67:</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5 695 078 (пять миллионов шестьсот девяносто пять тысяч семьдесят восемь) рублей.</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9: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Ленинградская, д. 74:</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ул. Лермонтова, д. 22а:</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3. Петропавловск-Камчатский городской округ, г. Петропавловск-Камчатский, ул. Лермонтова, д. 24а:</w:t>
      </w:r>
    </w:p>
    <w:p w:rsidR="003718F1" w:rsidRPr="003718F1" w:rsidRDefault="003718F1" w:rsidP="003718F1">
      <w:pPr>
        <w:pStyle w:val="a9"/>
        <w:ind w:left="0"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8 665 635 (Восемь миллионов шестьсот шестьдесят пять тысяч шестьсот тридцать пять) рублей.</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10: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lastRenderedPageBreak/>
        <w:t>1. Петропавловск-Камчатский городской округ, г. Петропавловск-Камчатский, ул. Океанская, д. 80а:</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ул. Океанская, д. 94</w:t>
      </w:r>
      <w:bookmarkStart w:id="0" w:name="_GoBack"/>
      <w:bookmarkEnd w:id="0"/>
      <w:r w:rsidRPr="003718F1">
        <w:rPr>
          <w:rFonts w:ascii="Times New Roman" w:eastAsiaTheme="minorEastAsia" w:hAnsi="Times New Roman" w:cs="Times New Roman"/>
          <w:sz w:val="24"/>
          <w:szCs w:val="24"/>
          <w:u w:val="single"/>
          <w:lang w:eastAsia="ru-RU"/>
        </w:rPr>
        <w:t>:</w:t>
      </w:r>
    </w:p>
    <w:p w:rsidR="003718F1" w:rsidRPr="003718F1" w:rsidRDefault="003718F1" w:rsidP="003718F1">
      <w:pPr>
        <w:pStyle w:val="a9"/>
        <w:ind w:left="0"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3. Петропавловск-Камчатский городской округ, г. Петропавловск-Камчатский, ул. Петра Ильичева, д. 45:</w:t>
      </w:r>
    </w:p>
    <w:p w:rsidR="003718F1" w:rsidRPr="003718F1" w:rsidRDefault="003718F1" w:rsidP="003718F1">
      <w:pPr>
        <w:pStyle w:val="a9"/>
        <w:ind w:left="0"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8 908 015 (Восемь миллионов девятьсот восемь тысяч пятнадцать) рублей.</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11: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Пономарева, д. 1:</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ул. Пономарева, д. 10:</w:t>
      </w:r>
    </w:p>
    <w:p w:rsidR="003718F1" w:rsidRPr="003718F1" w:rsidRDefault="003718F1" w:rsidP="003718F1">
      <w:pPr>
        <w:pStyle w:val="a9"/>
        <w:ind w:left="0"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3. Петропавловск-Камчатский городской округ, г. Петропавловск-Камчатский, ул. Пономарева, д. 39:</w:t>
      </w:r>
    </w:p>
    <w:p w:rsidR="003718F1" w:rsidRPr="003718F1" w:rsidRDefault="003718F1" w:rsidP="003718F1">
      <w:pPr>
        <w:pStyle w:val="a9"/>
        <w:ind w:left="0"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крыши.</w:t>
      </w: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15 013 856 (Пятнадцать миллионов тринадцать тысяч восемьсот пятьдесят шесть) рублей.</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12: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Капитана Беляева, д. 1:</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фасада;</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ул. Капитана Беляева, д. 1а:</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фасада;</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3. Петропавловск-Камчатский городской округ, г. Петропавловск-Камчатский, ул. Капитана Беляева, д. 11:</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фасада.</w:t>
      </w: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14 406 364 (Четырнадцать миллионов четыреста шесть тысяч триста шестьдесят четыре) рублей.</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13: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Капитана Беляева, д. 2:</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фасада;</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ул. Капитана Беляева, д. 9/1:</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фасада;</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lastRenderedPageBreak/>
        <w:t>3. Петропавловск-Камчатский городской округ, г. Петропавловск-Камчатский, ул. Ленинградская, д. 74:</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фасада.</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20 279 219 (Двадцать миллионов двести семьдесят девять тысяч двести девятнадцать) рублей.</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E08C7" w:rsidRPr="007E08C7" w:rsidRDefault="007E08C7" w:rsidP="007E08C7">
      <w:pPr>
        <w:pStyle w:val="a9"/>
        <w:ind w:left="0" w:firstLine="720"/>
        <w:jc w:val="both"/>
        <w:rPr>
          <w:rFonts w:ascii="Times New Roman" w:eastAsiaTheme="minorEastAsia" w:hAnsi="Times New Roman" w:cs="Times New Roman"/>
          <w:sz w:val="24"/>
          <w:szCs w:val="28"/>
          <w:u w:val="single"/>
          <w:lang w:eastAsia="ru-RU"/>
        </w:rPr>
      </w:pPr>
      <w:r w:rsidRPr="007E08C7">
        <w:rPr>
          <w:rFonts w:ascii="Times New Roman" w:eastAsiaTheme="minorEastAsia" w:hAnsi="Times New Roman" w:cs="Times New Roman"/>
          <w:b/>
          <w:sz w:val="24"/>
          <w:szCs w:val="28"/>
          <w:u w:val="single"/>
          <w:lang w:eastAsia="ru-RU"/>
        </w:rPr>
        <w:t xml:space="preserve">ЛОТ № 14: </w:t>
      </w:r>
      <w:r w:rsidRPr="007E08C7">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7E08C7" w:rsidRPr="007E08C7" w:rsidRDefault="007E08C7" w:rsidP="007E08C7">
      <w:pPr>
        <w:pStyle w:val="a9"/>
        <w:ind w:left="0" w:firstLine="720"/>
        <w:jc w:val="both"/>
        <w:rPr>
          <w:rFonts w:ascii="Times New Roman" w:eastAsiaTheme="minorEastAsia" w:hAnsi="Times New Roman" w:cs="Times New Roman"/>
          <w:sz w:val="24"/>
          <w:szCs w:val="28"/>
          <w:u w:val="single"/>
          <w:lang w:eastAsia="ru-RU"/>
        </w:rPr>
      </w:pPr>
      <w:r w:rsidRPr="007E08C7">
        <w:rPr>
          <w:rFonts w:ascii="Times New Roman" w:eastAsiaTheme="minorEastAsia" w:hAnsi="Times New Roman" w:cs="Times New Roman"/>
          <w:sz w:val="24"/>
          <w:szCs w:val="28"/>
          <w:u w:val="single"/>
          <w:lang w:eastAsia="ru-RU"/>
        </w:rPr>
        <w:t>Адрес многоквартирного дома, работы, объекты:</w:t>
      </w:r>
    </w:p>
    <w:p w:rsidR="007E08C7" w:rsidRPr="007E08C7" w:rsidRDefault="007E08C7" w:rsidP="007E08C7">
      <w:pPr>
        <w:pStyle w:val="a9"/>
        <w:ind w:left="0" w:firstLine="720"/>
        <w:jc w:val="both"/>
        <w:rPr>
          <w:rFonts w:ascii="Times New Roman" w:eastAsiaTheme="minorEastAsia" w:hAnsi="Times New Roman" w:cs="Times New Roman"/>
          <w:sz w:val="24"/>
          <w:szCs w:val="28"/>
          <w:u w:val="single"/>
          <w:lang w:eastAsia="ru-RU"/>
        </w:rPr>
      </w:pPr>
      <w:r w:rsidRPr="007E08C7">
        <w:rPr>
          <w:rFonts w:ascii="Times New Roman" w:eastAsiaTheme="minorEastAsia" w:hAnsi="Times New Roman" w:cs="Times New Roman"/>
          <w:sz w:val="24"/>
          <w:szCs w:val="28"/>
          <w:u w:val="single"/>
          <w:lang w:eastAsia="ru-RU"/>
        </w:rPr>
        <w:t>1. Петропавловск-Камчатский городской округ, г. Петропавловск-Камчатский, ул. Океанская, д. 22в:</w:t>
      </w:r>
    </w:p>
    <w:p w:rsidR="007E08C7" w:rsidRPr="007E08C7" w:rsidRDefault="007E08C7" w:rsidP="007E08C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7E08C7">
        <w:rPr>
          <w:rFonts w:ascii="Times New Roman" w:eastAsiaTheme="minorEastAsia" w:hAnsi="Times New Roman" w:cs="Times New Roman"/>
          <w:sz w:val="24"/>
          <w:szCs w:val="28"/>
          <w:lang w:eastAsia="ru-RU"/>
        </w:rPr>
        <w:t>- ремонт фасада;</w:t>
      </w:r>
    </w:p>
    <w:p w:rsidR="007E08C7" w:rsidRPr="007E08C7" w:rsidRDefault="007E08C7" w:rsidP="007E08C7">
      <w:pPr>
        <w:pStyle w:val="a9"/>
        <w:ind w:left="0" w:firstLine="720"/>
        <w:jc w:val="both"/>
        <w:rPr>
          <w:rFonts w:ascii="Times New Roman" w:eastAsiaTheme="minorEastAsia" w:hAnsi="Times New Roman" w:cs="Times New Roman"/>
          <w:sz w:val="24"/>
          <w:szCs w:val="28"/>
          <w:u w:val="single"/>
          <w:lang w:eastAsia="ru-RU"/>
        </w:rPr>
      </w:pPr>
      <w:r w:rsidRPr="007E08C7">
        <w:rPr>
          <w:rFonts w:ascii="Times New Roman" w:eastAsiaTheme="minorEastAsia" w:hAnsi="Times New Roman" w:cs="Times New Roman"/>
          <w:sz w:val="24"/>
          <w:szCs w:val="28"/>
          <w:u w:val="single"/>
          <w:lang w:eastAsia="ru-RU"/>
        </w:rPr>
        <w:t>2. Петропавловск-Камчатский городской округ, г. Петропавловск-Камчатский, ул. Океанская, д. 62:</w:t>
      </w:r>
    </w:p>
    <w:p w:rsidR="007E08C7" w:rsidRPr="007E08C7" w:rsidRDefault="007E08C7" w:rsidP="007E08C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7E08C7">
        <w:rPr>
          <w:rFonts w:ascii="Times New Roman" w:eastAsiaTheme="minorEastAsia" w:hAnsi="Times New Roman" w:cs="Times New Roman"/>
          <w:sz w:val="24"/>
          <w:szCs w:val="28"/>
          <w:lang w:eastAsia="ru-RU"/>
        </w:rPr>
        <w:t>- ремонт фасада;</w:t>
      </w:r>
    </w:p>
    <w:p w:rsidR="007E08C7" w:rsidRPr="007E08C7" w:rsidRDefault="007E08C7" w:rsidP="007E08C7">
      <w:pPr>
        <w:pStyle w:val="a9"/>
        <w:ind w:left="0" w:firstLine="720"/>
        <w:jc w:val="both"/>
        <w:rPr>
          <w:rFonts w:ascii="Times New Roman" w:eastAsiaTheme="minorEastAsia" w:hAnsi="Times New Roman" w:cs="Times New Roman"/>
          <w:sz w:val="24"/>
          <w:szCs w:val="28"/>
          <w:u w:val="single"/>
          <w:lang w:eastAsia="ru-RU"/>
        </w:rPr>
      </w:pPr>
      <w:r w:rsidRPr="007E08C7">
        <w:rPr>
          <w:rFonts w:ascii="Times New Roman" w:eastAsiaTheme="minorEastAsia" w:hAnsi="Times New Roman" w:cs="Times New Roman"/>
          <w:sz w:val="24"/>
          <w:szCs w:val="28"/>
          <w:u w:val="single"/>
          <w:lang w:eastAsia="ru-RU"/>
        </w:rPr>
        <w:t>3. Петропавловск-Камчатский городской округ, г. Петропавловск-Камчатский, ул. Океанская, д. 80а:</w:t>
      </w:r>
    </w:p>
    <w:p w:rsidR="007E08C7" w:rsidRPr="007E08C7" w:rsidRDefault="007E08C7" w:rsidP="007E08C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7E08C7">
        <w:rPr>
          <w:rFonts w:ascii="Times New Roman" w:eastAsiaTheme="minorEastAsia" w:hAnsi="Times New Roman" w:cs="Times New Roman"/>
          <w:sz w:val="24"/>
          <w:szCs w:val="28"/>
          <w:lang w:eastAsia="ru-RU"/>
        </w:rPr>
        <w:t>- ремонт фасада.</w:t>
      </w:r>
    </w:p>
    <w:p w:rsidR="007E08C7" w:rsidRPr="007E08C7" w:rsidRDefault="007E08C7" w:rsidP="007E08C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7E08C7" w:rsidRPr="007E08C7" w:rsidRDefault="007E08C7" w:rsidP="007E08C7">
      <w:pPr>
        <w:spacing w:after="0" w:line="240" w:lineRule="auto"/>
        <w:ind w:firstLine="709"/>
        <w:contextualSpacing/>
        <w:jc w:val="both"/>
        <w:rPr>
          <w:rFonts w:ascii="Times New Roman" w:eastAsiaTheme="minorEastAsia" w:hAnsi="Times New Roman" w:cs="Times New Roman"/>
          <w:sz w:val="24"/>
          <w:szCs w:val="28"/>
          <w:lang w:eastAsia="ru-RU"/>
        </w:rPr>
      </w:pPr>
      <w:r w:rsidRPr="007E08C7">
        <w:rPr>
          <w:rFonts w:ascii="Times New Roman" w:eastAsiaTheme="minorEastAsia" w:hAnsi="Times New Roman" w:cs="Times New Roman"/>
          <w:sz w:val="24"/>
          <w:szCs w:val="28"/>
          <w:lang w:eastAsia="ru-RU"/>
        </w:rPr>
        <w:t>Начальная (максимальная) цена договора подряда: 15 198 631 (Пятнадцать миллионов сто девяносто  восемь шестьсот тридцать один) рубль.</w:t>
      </w:r>
    </w:p>
    <w:p w:rsidR="007E08C7" w:rsidRPr="007E08C7" w:rsidRDefault="007E08C7" w:rsidP="007E08C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7E08C7" w:rsidRPr="007E08C7" w:rsidRDefault="007E08C7" w:rsidP="007E08C7">
      <w:pPr>
        <w:pStyle w:val="a9"/>
        <w:ind w:left="0" w:firstLine="720"/>
        <w:jc w:val="both"/>
        <w:rPr>
          <w:rFonts w:ascii="Times New Roman" w:eastAsiaTheme="minorEastAsia" w:hAnsi="Times New Roman" w:cs="Times New Roman"/>
          <w:sz w:val="24"/>
          <w:szCs w:val="28"/>
          <w:u w:val="single"/>
          <w:lang w:eastAsia="ru-RU"/>
        </w:rPr>
      </w:pPr>
      <w:r w:rsidRPr="007E08C7">
        <w:rPr>
          <w:rFonts w:ascii="Times New Roman" w:eastAsiaTheme="minorEastAsia" w:hAnsi="Times New Roman" w:cs="Times New Roman"/>
          <w:b/>
          <w:sz w:val="24"/>
          <w:szCs w:val="28"/>
          <w:u w:val="single"/>
          <w:lang w:eastAsia="ru-RU"/>
        </w:rPr>
        <w:t xml:space="preserve">ЛОТ № 15: </w:t>
      </w:r>
      <w:r w:rsidRPr="007E08C7">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7E08C7" w:rsidRPr="007E08C7" w:rsidRDefault="007E08C7" w:rsidP="007E08C7">
      <w:pPr>
        <w:pStyle w:val="a9"/>
        <w:ind w:left="0" w:firstLine="720"/>
        <w:jc w:val="both"/>
        <w:rPr>
          <w:rFonts w:ascii="Times New Roman" w:eastAsiaTheme="minorEastAsia" w:hAnsi="Times New Roman" w:cs="Times New Roman"/>
          <w:sz w:val="24"/>
          <w:szCs w:val="28"/>
          <w:u w:val="single"/>
          <w:lang w:eastAsia="ru-RU"/>
        </w:rPr>
      </w:pPr>
      <w:r w:rsidRPr="007E08C7">
        <w:rPr>
          <w:rFonts w:ascii="Times New Roman" w:eastAsiaTheme="minorEastAsia" w:hAnsi="Times New Roman" w:cs="Times New Roman"/>
          <w:sz w:val="24"/>
          <w:szCs w:val="28"/>
          <w:u w:val="single"/>
          <w:lang w:eastAsia="ru-RU"/>
        </w:rPr>
        <w:t>Адрес многоквартирного дома, работы, объекты:</w:t>
      </w:r>
    </w:p>
    <w:p w:rsidR="007E08C7" w:rsidRPr="007E08C7" w:rsidRDefault="007E08C7" w:rsidP="007E08C7">
      <w:pPr>
        <w:pStyle w:val="a9"/>
        <w:ind w:left="0" w:firstLine="720"/>
        <w:jc w:val="both"/>
        <w:rPr>
          <w:rFonts w:ascii="Times New Roman" w:eastAsiaTheme="minorEastAsia" w:hAnsi="Times New Roman" w:cs="Times New Roman"/>
          <w:sz w:val="24"/>
          <w:szCs w:val="28"/>
          <w:u w:val="single"/>
          <w:lang w:eastAsia="ru-RU"/>
        </w:rPr>
      </w:pPr>
      <w:r w:rsidRPr="007E08C7">
        <w:rPr>
          <w:rFonts w:ascii="Times New Roman" w:eastAsiaTheme="minorEastAsia" w:hAnsi="Times New Roman" w:cs="Times New Roman"/>
          <w:sz w:val="24"/>
          <w:szCs w:val="28"/>
          <w:u w:val="single"/>
          <w:lang w:eastAsia="ru-RU"/>
        </w:rPr>
        <w:t xml:space="preserve">1. Петропавловск-Камчатский городской округ, г. Петропавловск-Камчатский, ул. </w:t>
      </w:r>
      <w:r w:rsidR="00D544D6">
        <w:rPr>
          <w:rFonts w:ascii="Times New Roman" w:eastAsiaTheme="minorEastAsia" w:hAnsi="Times New Roman" w:cs="Times New Roman"/>
          <w:sz w:val="24"/>
          <w:szCs w:val="28"/>
          <w:u w:val="single"/>
          <w:lang w:eastAsia="ru-RU"/>
        </w:rPr>
        <w:t>Партизанская</w:t>
      </w:r>
      <w:r w:rsidRPr="007E08C7">
        <w:rPr>
          <w:rFonts w:ascii="Times New Roman" w:eastAsiaTheme="minorEastAsia" w:hAnsi="Times New Roman" w:cs="Times New Roman"/>
          <w:sz w:val="24"/>
          <w:szCs w:val="28"/>
          <w:u w:val="single"/>
          <w:lang w:eastAsia="ru-RU"/>
        </w:rPr>
        <w:t xml:space="preserve">, д. </w:t>
      </w:r>
      <w:r w:rsidR="00D544D6">
        <w:rPr>
          <w:rFonts w:ascii="Times New Roman" w:eastAsiaTheme="minorEastAsia" w:hAnsi="Times New Roman" w:cs="Times New Roman"/>
          <w:sz w:val="24"/>
          <w:szCs w:val="28"/>
          <w:u w:val="single"/>
          <w:lang w:eastAsia="ru-RU"/>
        </w:rPr>
        <w:t>25</w:t>
      </w:r>
      <w:r w:rsidRPr="007E08C7">
        <w:rPr>
          <w:rFonts w:ascii="Times New Roman" w:eastAsiaTheme="minorEastAsia" w:hAnsi="Times New Roman" w:cs="Times New Roman"/>
          <w:sz w:val="24"/>
          <w:szCs w:val="28"/>
          <w:u w:val="single"/>
          <w:lang w:eastAsia="ru-RU"/>
        </w:rPr>
        <w:t>:</w:t>
      </w:r>
    </w:p>
    <w:p w:rsidR="007E08C7" w:rsidRPr="007E08C7" w:rsidRDefault="007E08C7" w:rsidP="007E08C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7E08C7">
        <w:rPr>
          <w:rFonts w:ascii="Times New Roman" w:eastAsiaTheme="minorEastAsia" w:hAnsi="Times New Roman" w:cs="Times New Roman"/>
          <w:sz w:val="24"/>
          <w:szCs w:val="28"/>
          <w:lang w:eastAsia="ru-RU"/>
        </w:rPr>
        <w:t>- ремонт фасада;</w:t>
      </w:r>
    </w:p>
    <w:p w:rsidR="007E08C7" w:rsidRPr="007E08C7" w:rsidRDefault="007E08C7" w:rsidP="007E08C7">
      <w:pPr>
        <w:pStyle w:val="a9"/>
        <w:ind w:left="0" w:firstLine="720"/>
        <w:jc w:val="both"/>
        <w:rPr>
          <w:rFonts w:ascii="Times New Roman" w:eastAsiaTheme="minorEastAsia" w:hAnsi="Times New Roman" w:cs="Times New Roman"/>
          <w:sz w:val="24"/>
          <w:szCs w:val="28"/>
          <w:u w:val="single"/>
          <w:lang w:eastAsia="ru-RU"/>
        </w:rPr>
      </w:pPr>
      <w:r w:rsidRPr="007E08C7">
        <w:rPr>
          <w:rFonts w:ascii="Times New Roman" w:eastAsiaTheme="minorEastAsia" w:hAnsi="Times New Roman" w:cs="Times New Roman"/>
          <w:sz w:val="24"/>
          <w:szCs w:val="28"/>
          <w:u w:val="single"/>
          <w:lang w:eastAsia="ru-RU"/>
        </w:rPr>
        <w:t>2. Петропавловск-Камчатский городской округ, г. Петропавловск-Камчатский, ул. Партизанская, д. 2</w:t>
      </w:r>
      <w:r w:rsidR="00D544D6">
        <w:rPr>
          <w:rFonts w:ascii="Times New Roman" w:eastAsiaTheme="minorEastAsia" w:hAnsi="Times New Roman" w:cs="Times New Roman"/>
          <w:sz w:val="24"/>
          <w:szCs w:val="28"/>
          <w:u w:val="single"/>
          <w:lang w:eastAsia="ru-RU"/>
        </w:rPr>
        <w:t>8</w:t>
      </w:r>
      <w:r w:rsidRPr="007E08C7">
        <w:rPr>
          <w:rFonts w:ascii="Times New Roman" w:eastAsiaTheme="minorEastAsia" w:hAnsi="Times New Roman" w:cs="Times New Roman"/>
          <w:sz w:val="24"/>
          <w:szCs w:val="28"/>
          <w:u w:val="single"/>
          <w:lang w:eastAsia="ru-RU"/>
        </w:rPr>
        <w:t>:</w:t>
      </w:r>
    </w:p>
    <w:p w:rsidR="007E08C7" w:rsidRPr="007E08C7" w:rsidRDefault="007E08C7" w:rsidP="007E08C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7E08C7">
        <w:rPr>
          <w:rFonts w:ascii="Times New Roman" w:eastAsiaTheme="minorEastAsia" w:hAnsi="Times New Roman" w:cs="Times New Roman"/>
          <w:sz w:val="24"/>
          <w:szCs w:val="28"/>
          <w:lang w:eastAsia="ru-RU"/>
        </w:rPr>
        <w:t>- ремонт фасада;</w:t>
      </w:r>
    </w:p>
    <w:p w:rsidR="007E08C7" w:rsidRPr="007E08C7" w:rsidRDefault="007E08C7" w:rsidP="007E08C7">
      <w:pPr>
        <w:pStyle w:val="a9"/>
        <w:ind w:left="0" w:firstLine="720"/>
        <w:jc w:val="both"/>
        <w:rPr>
          <w:rFonts w:ascii="Times New Roman" w:eastAsiaTheme="minorEastAsia" w:hAnsi="Times New Roman" w:cs="Times New Roman"/>
          <w:sz w:val="24"/>
          <w:szCs w:val="28"/>
          <w:u w:val="single"/>
          <w:lang w:eastAsia="ru-RU"/>
        </w:rPr>
      </w:pPr>
      <w:r w:rsidRPr="007E08C7">
        <w:rPr>
          <w:rFonts w:ascii="Times New Roman" w:eastAsiaTheme="minorEastAsia" w:hAnsi="Times New Roman" w:cs="Times New Roman"/>
          <w:sz w:val="24"/>
          <w:szCs w:val="28"/>
          <w:u w:val="single"/>
          <w:lang w:eastAsia="ru-RU"/>
        </w:rPr>
        <w:t>3. Петропавловск-Камчатский городской округ, г. Петропавловск-Камчатский, ул. Атласова, д. 22:</w:t>
      </w:r>
    </w:p>
    <w:p w:rsidR="007E08C7" w:rsidRPr="007E08C7" w:rsidRDefault="007E08C7" w:rsidP="007E08C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7E08C7">
        <w:rPr>
          <w:rFonts w:ascii="Times New Roman" w:eastAsiaTheme="minorEastAsia" w:hAnsi="Times New Roman" w:cs="Times New Roman"/>
          <w:sz w:val="24"/>
          <w:szCs w:val="28"/>
          <w:lang w:eastAsia="ru-RU"/>
        </w:rPr>
        <w:t>- ремонт фасада.</w:t>
      </w:r>
    </w:p>
    <w:p w:rsidR="007E08C7" w:rsidRPr="007E08C7" w:rsidRDefault="007E08C7" w:rsidP="007E08C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7E08C7" w:rsidRPr="007E08C7" w:rsidRDefault="007E08C7" w:rsidP="007E08C7">
      <w:pPr>
        <w:spacing w:after="0" w:line="240" w:lineRule="auto"/>
        <w:ind w:firstLine="709"/>
        <w:contextualSpacing/>
        <w:jc w:val="both"/>
        <w:rPr>
          <w:rFonts w:ascii="Times New Roman" w:eastAsiaTheme="minorEastAsia" w:hAnsi="Times New Roman" w:cs="Times New Roman"/>
          <w:sz w:val="24"/>
          <w:szCs w:val="28"/>
          <w:lang w:eastAsia="ru-RU"/>
        </w:rPr>
      </w:pPr>
      <w:r w:rsidRPr="007E08C7">
        <w:rPr>
          <w:rFonts w:ascii="Times New Roman" w:eastAsiaTheme="minorEastAsia" w:hAnsi="Times New Roman" w:cs="Times New Roman"/>
          <w:sz w:val="24"/>
          <w:szCs w:val="28"/>
          <w:lang w:eastAsia="ru-RU"/>
        </w:rPr>
        <w:t>Начальная (максимальная) цена договора подряда: 11 847 338 (Одиннадцать миллионов восемьсот сорок семь тысяч триста тридцать восемь) рублей.</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16: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Партизанская, д. 35:</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фасада;</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ул. Партизанская, д. 56:</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фасада;</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3. Петропавловск-Камчатский городской округ, г. Петропавловск-Камчатский, ул. Петра Ильичева, д. 45:</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фасада.</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lastRenderedPageBreak/>
        <w:t>Начальная (максимальная) цена договора подряда: 16 478 243 (Шестнадцать миллионов четыреста семьдесят восемь тысяч двести сорок три) рубля.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17: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Ленинская, д. 60:</w:t>
      </w:r>
    </w:p>
    <w:p w:rsidR="003718F1" w:rsidRPr="003718F1" w:rsidRDefault="003718F1" w:rsidP="003718F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 ремонт инженерной системы отопления; </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холодного водоснабжения;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горячего водоснабжения;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водоотведения.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3 279 924 (Три миллиона двести семьдесят девять тысяч девятьсот двадцать четыре) рубля.</w:t>
      </w:r>
    </w:p>
    <w:p w:rsidR="003718F1" w:rsidRDefault="003718F1" w:rsidP="003718F1">
      <w:pPr>
        <w:pStyle w:val="a9"/>
        <w:ind w:left="0" w:firstLine="720"/>
        <w:jc w:val="both"/>
        <w:rPr>
          <w:rFonts w:ascii="Times New Roman" w:eastAsiaTheme="minorEastAsia" w:hAnsi="Times New Roman" w:cs="Times New Roman"/>
          <w:b/>
          <w:sz w:val="24"/>
          <w:szCs w:val="24"/>
          <w:u w:val="single"/>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18: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Набережная, д. 20:</w:t>
      </w:r>
    </w:p>
    <w:p w:rsidR="003718F1" w:rsidRPr="003718F1" w:rsidRDefault="003718F1" w:rsidP="003718F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 ремонт инженерной системы отопления; </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холодного водоснабжения;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горячего водоснабжения;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водоотведения.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5 419 751 (Пять миллионов четыреста девятнадцать тысяч семьсот пятьдесят один) рубль.</w:t>
      </w:r>
    </w:p>
    <w:p w:rsidR="003718F1" w:rsidRDefault="003718F1" w:rsidP="003718F1">
      <w:pPr>
        <w:pStyle w:val="a9"/>
        <w:ind w:left="0" w:firstLine="720"/>
        <w:jc w:val="both"/>
        <w:rPr>
          <w:rFonts w:ascii="Times New Roman" w:eastAsiaTheme="minorEastAsia" w:hAnsi="Times New Roman" w:cs="Times New Roman"/>
          <w:b/>
          <w:sz w:val="24"/>
          <w:szCs w:val="24"/>
          <w:u w:val="single"/>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19: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Советская, д. 38:</w:t>
      </w:r>
    </w:p>
    <w:p w:rsidR="003718F1" w:rsidRPr="003718F1" w:rsidRDefault="003718F1" w:rsidP="003718F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 ремонт инженерной системы отопления; </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холодного водоснабжения;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горячего водоснабжения;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водоотведения.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Начальная (максимальная) цена договора подряда: 3 479 742 (Три миллиона четыреста семьдесят девять тысяч семьсот сорок два) рубль.</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b/>
          <w:sz w:val="24"/>
          <w:szCs w:val="24"/>
          <w:u w:val="single"/>
          <w:lang w:eastAsia="ru-RU"/>
        </w:rPr>
        <w:t xml:space="preserve">ЛОТ № 20: </w:t>
      </w:r>
      <w:r w:rsidRPr="003718F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Адрес многоквартирного дома, работы, объекты:</w:t>
      </w:r>
    </w:p>
    <w:p w:rsidR="003718F1" w:rsidRPr="003718F1" w:rsidRDefault="003718F1" w:rsidP="003718F1">
      <w:pPr>
        <w:pStyle w:val="a9"/>
        <w:ind w:left="0"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Советская, д. 40:</w:t>
      </w:r>
    </w:p>
    <w:p w:rsidR="003718F1" w:rsidRPr="003718F1" w:rsidRDefault="003718F1" w:rsidP="003718F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 ремонт инженерной системы отопления; </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холодного водоснабжения;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горячего водоснабжения;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ремонт инженерной системы водоотведения.</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718F1" w:rsidRPr="003718F1" w:rsidRDefault="003718F1" w:rsidP="003718F1">
      <w:pPr>
        <w:spacing w:after="0" w:line="240" w:lineRule="auto"/>
        <w:ind w:firstLine="709"/>
        <w:contextualSpacing/>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Начальная (максимальная) цена договора подряда: </w:t>
      </w:r>
      <w:r w:rsidR="00AC4843">
        <w:rPr>
          <w:rFonts w:ascii="Times New Roman" w:eastAsiaTheme="minorEastAsia" w:hAnsi="Times New Roman" w:cs="Times New Roman"/>
          <w:sz w:val="24"/>
          <w:szCs w:val="24"/>
          <w:lang w:eastAsia="ru-RU"/>
        </w:rPr>
        <w:t>3 306 281 (Три миллиона триста шесть тысяч двести восемьдесят один)</w:t>
      </w:r>
      <w:r w:rsidRPr="003718F1">
        <w:rPr>
          <w:rFonts w:ascii="Times New Roman" w:eastAsiaTheme="minorEastAsia" w:hAnsi="Times New Roman" w:cs="Times New Roman"/>
          <w:sz w:val="24"/>
          <w:szCs w:val="24"/>
          <w:lang w:eastAsia="ru-RU"/>
        </w:rPr>
        <w:t xml:space="preserve"> рубль.</w:t>
      </w:r>
    </w:p>
    <w:p w:rsidR="003718F1" w:rsidRPr="003718F1"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 Заказчиком (и организатором)</w:t>
      </w:r>
      <w:r w:rsidRPr="003718F1">
        <w:rPr>
          <w:rFonts w:ascii="Times New Roman" w:eastAsiaTheme="minorEastAsia" w:hAnsi="Times New Roman" w:cs="Times New Roman"/>
          <w:color w:val="0070C0"/>
          <w:sz w:val="24"/>
          <w:szCs w:val="24"/>
          <w:lang w:eastAsia="ru-RU"/>
        </w:rPr>
        <w:t xml:space="preserve"> </w:t>
      </w:r>
      <w:r w:rsidRPr="003718F1">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418.</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Часы работы понедельник-пятница с 09-00 до 18-00.</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произведено в 10 часов </w:t>
      </w:r>
      <w:r w:rsidR="004F515D" w:rsidRPr="003718F1">
        <w:rPr>
          <w:rFonts w:ascii="Times New Roman" w:eastAsiaTheme="minorEastAsia" w:hAnsi="Times New Roman" w:cs="Times New Roman"/>
          <w:sz w:val="24"/>
          <w:szCs w:val="24"/>
          <w:lang w:eastAsia="ru-RU"/>
        </w:rPr>
        <w:t>0</w:t>
      </w:r>
      <w:r w:rsidRPr="003718F1">
        <w:rPr>
          <w:rFonts w:ascii="Times New Roman" w:eastAsiaTheme="minorEastAsia" w:hAnsi="Times New Roman" w:cs="Times New Roman"/>
          <w:sz w:val="24"/>
          <w:szCs w:val="24"/>
          <w:lang w:eastAsia="ru-RU"/>
        </w:rPr>
        <w:t>0 минут "</w:t>
      </w:r>
      <w:r w:rsidR="009238EA" w:rsidRPr="003718F1">
        <w:rPr>
          <w:rFonts w:ascii="Times New Roman" w:eastAsiaTheme="minorEastAsia" w:hAnsi="Times New Roman" w:cs="Times New Roman"/>
          <w:sz w:val="24"/>
          <w:szCs w:val="24"/>
          <w:lang w:eastAsia="ru-RU"/>
        </w:rPr>
        <w:t>1</w:t>
      </w:r>
      <w:r w:rsidR="003718F1">
        <w:rPr>
          <w:rFonts w:ascii="Times New Roman" w:eastAsiaTheme="minorEastAsia" w:hAnsi="Times New Roman" w:cs="Times New Roman"/>
          <w:sz w:val="24"/>
          <w:szCs w:val="24"/>
          <w:lang w:eastAsia="ru-RU"/>
        </w:rPr>
        <w:t>3</w:t>
      </w:r>
      <w:r w:rsidRPr="003718F1">
        <w:rPr>
          <w:rFonts w:ascii="Times New Roman" w:eastAsiaTheme="minorEastAsia" w:hAnsi="Times New Roman" w:cs="Times New Roman"/>
          <w:sz w:val="24"/>
          <w:szCs w:val="24"/>
          <w:lang w:eastAsia="ru-RU"/>
        </w:rPr>
        <w:t xml:space="preserve">" </w:t>
      </w:r>
      <w:r w:rsidR="00B23AE5" w:rsidRPr="003718F1">
        <w:rPr>
          <w:rFonts w:ascii="Times New Roman" w:eastAsiaTheme="minorEastAsia" w:hAnsi="Times New Roman" w:cs="Times New Roman"/>
          <w:sz w:val="24"/>
          <w:szCs w:val="24"/>
          <w:lang w:eastAsia="ru-RU"/>
        </w:rPr>
        <w:t>ию</w:t>
      </w:r>
      <w:r w:rsidR="00593155" w:rsidRPr="003718F1">
        <w:rPr>
          <w:rFonts w:ascii="Times New Roman" w:eastAsiaTheme="minorEastAsia" w:hAnsi="Times New Roman" w:cs="Times New Roman"/>
          <w:sz w:val="24"/>
          <w:szCs w:val="24"/>
          <w:lang w:eastAsia="ru-RU"/>
        </w:rPr>
        <w:t>л</w:t>
      </w:r>
      <w:r w:rsidR="00B23AE5" w:rsidRPr="003718F1">
        <w:rPr>
          <w:rFonts w:ascii="Times New Roman" w:eastAsiaTheme="minorEastAsia" w:hAnsi="Times New Roman" w:cs="Times New Roman"/>
          <w:sz w:val="24"/>
          <w:szCs w:val="24"/>
          <w:lang w:eastAsia="ru-RU"/>
        </w:rPr>
        <w:t>я</w:t>
      </w:r>
      <w:r w:rsidRPr="003718F1">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r w:rsidRPr="003718F1">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sidRPr="003718F1">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3718F1">
        <w:rPr>
          <w:rFonts w:ascii="Times New Roman" w:eastAsiaTheme="minorEastAsia" w:hAnsi="Times New Roman" w:cs="Times New Roman"/>
          <w:b/>
          <w:sz w:val="24"/>
          <w:szCs w:val="24"/>
          <w:lang w:eastAsia="ru-RU"/>
        </w:rPr>
        <w:t>1 %</w:t>
      </w:r>
      <w:r w:rsidRPr="003718F1">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1"/>
      <w:r w:rsidRPr="003718F1">
        <w:rPr>
          <w:rFonts w:ascii="Times New Roman" w:eastAsiaTheme="minorEastAsia" w:hAnsi="Times New Roman" w:cs="Times New Roman"/>
          <w:sz w:val="24"/>
          <w:szCs w:val="24"/>
          <w:lang w:eastAsia="ru-RU"/>
        </w:rPr>
        <w:t xml:space="preserve">, ИНН 4101996280. </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1.8. Результаты конкурса публикуются на сайте в информационно-телекоммуникационной сети "Интернет"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r w:rsidRPr="003718F1">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1.9.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1.10. Представитель заказчика по взаимодействию с претендентами на участие в конкурсе:</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Березняк Вадим Валерьевич, начальник сметно-договорного отдела Фонда капитального ремонта многоквартирных домов Камчатского края тел/факс 41-20-36,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mail</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3718F1">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3718F1">
          <w:rPr>
            <w:rFonts w:ascii="Times New Roman" w:eastAsiaTheme="minorEastAsia" w:hAnsi="Times New Roman" w:cs="Times New Roman"/>
            <w:sz w:val="24"/>
            <w:szCs w:val="24"/>
            <w:lang w:eastAsia="ru-RU"/>
          </w:rPr>
          <w:t>Кодексом</w:t>
        </w:r>
      </w:hyperlink>
      <w:r w:rsidRPr="003718F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3718F1"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3718F1">
          <w:rPr>
            <w:rStyle w:val="ab"/>
            <w:rFonts w:ascii="Times New Roman" w:eastAsiaTheme="minorEastAsia" w:hAnsi="Times New Roman" w:cs="Times New Roman"/>
            <w:sz w:val="24"/>
            <w:szCs w:val="24"/>
            <w:lang w:eastAsia="ru-RU"/>
          </w:rPr>
          <w:t>постановлением</w:t>
        </w:r>
      </w:hyperlink>
      <w:r w:rsidRPr="003718F1">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3718F1">
        <w:rPr>
          <w:rFonts w:ascii="Times New Roman" w:eastAsiaTheme="minorEastAsia" w:hAnsi="Times New Roman" w:cs="Times New Roman"/>
          <w:sz w:val="24"/>
          <w:szCs w:val="24"/>
          <w:lang w:eastAsia="ru-RU"/>
        </w:rPr>
        <w:t xml:space="preserve"> исполнителей</w:t>
      </w:r>
      <w:r w:rsidR="006B19A9">
        <w:rPr>
          <w:rFonts w:ascii="Times New Roman" w:eastAsiaTheme="minorEastAsia" w:hAnsi="Times New Roman" w:cs="Times New Roman"/>
          <w:sz w:val="24"/>
          <w:szCs w:val="24"/>
          <w:lang w:eastAsia="ru-RU"/>
        </w:rPr>
        <w:t>)</w:t>
      </w:r>
      <w:r w:rsidR="00981706" w:rsidRPr="003718F1">
        <w:rPr>
          <w:rFonts w:ascii="Times New Roman" w:eastAsiaTheme="minorEastAsia" w:hAnsi="Times New Roman" w:cs="Times New Roman"/>
          <w:sz w:val="24"/>
          <w:szCs w:val="24"/>
          <w:lang w:eastAsia="ru-RU"/>
        </w:rPr>
        <w:t>;</w:t>
      </w:r>
    </w:p>
    <w:p w:rsidR="003A3EFF" w:rsidRPr="003718F1"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3718F1">
        <w:rPr>
          <w:rFonts w:ascii="Times New Roman" w:eastAsiaTheme="minorEastAsia" w:hAnsi="Times New Roman" w:cs="Times New Roman"/>
          <w:sz w:val="24"/>
          <w:szCs w:val="24"/>
          <w:lang w:eastAsia="ru-RU"/>
        </w:rPr>
        <w:t xml:space="preserve">ооружений не менее </w:t>
      </w:r>
      <w:r w:rsidR="00DB1BE3">
        <w:rPr>
          <w:rFonts w:ascii="Times New Roman" w:eastAsiaTheme="minorEastAsia" w:hAnsi="Times New Roman" w:cs="Times New Roman"/>
          <w:sz w:val="24"/>
          <w:szCs w:val="24"/>
          <w:lang w:eastAsia="ru-RU"/>
        </w:rPr>
        <w:t>4</w:t>
      </w:r>
      <w:r w:rsidR="008737F9" w:rsidRPr="003718F1">
        <w:rPr>
          <w:rFonts w:ascii="Times New Roman" w:eastAsiaTheme="minorEastAsia" w:hAnsi="Times New Roman" w:cs="Times New Roman"/>
          <w:sz w:val="24"/>
          <w:szCs w:val="24"/>
          <w:lang w:eastAsia="ru-RU"/>
        </w:rPr>
        <w:t xml:space="preserve"> (</w:t>
      </w:r>
      <w:r w:rsidR="00DB1BE3">
        <w:rPr>
          <w:rFonts w:ascii="Times New Roman" w:eastAsiaTheme="minorEastAsia" w:hAnsi="Times New Roman" w:cs="Times New Roman"/>
          <w:sz w:val="24"/>
          <w:szCs w:val="24"/>
          <w:lang w:eastAsia="ru-RU"/>
        </w:rPr>
        <w:t>четырех</w:t>
      </w:r>
      <w:r w:rsidR="008737F9" w:rsidRPr="003718F1">
        <w:rPr>
          <w:rFonts w:ascii="Times New Roman" w:eastAsiaTheme="minorEastAsia" w:hAnsi="Times New Roman" w:cs="Times New Roman"/>
          <w:sz w:val="24"/>
          <w:szCs w:val="24"/>
          <w:lang w:eastAsia="ru-RU"/>
        </w:rPr>
        <w:t>) лет</w:t>
      </w:r>
      <w:r w:rsidRPr="003718F1">
        <w:rPr>
          <w:rFonts w:ascii="Times New Roman" w:eastAsiaTheme="minorEastAsia" w:hAnsi="Times New Roman" w:cs="Times New Roman"/>
          <w:sz w:val="24"/>
          <w:szCs w:val="24"/>
          <w:lang w:eastAsia="ru-RU"/>
        </w:rPr>
        <w:t>.</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3718F1">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3718F1">
          <w:rPr>
            <w:rFonts w:ascii="Times New Roman" w:eastAsiaTheme="minorEastAsia" w:hAnsi="Times New Roman" w:cs="Times New Roman"/>
            <w:sz w:val="24"/>
            <w:szCs w:val="24"/>
            <w:lang w:eastAsia="ru-RU"/>
          </w:rPr>
          <w:t>приложению 1</w:t>
        </w:r>
      </w:hyperlink>
      <w:r w:rsidRPr="003718F1">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3718F1">
          <w:rPr>
            <w:rFonts w:ascii="Times New Roman" w:eastAsiaTheme="minorEastAsia" w:hAnsi="Times New Roman" w:cs="Times New Roman"/>
            <w:sz w:val="24"/>
            <w:szCs w:val="24"/>
            <w:lang w:eastAsia="ru-RU"/>
          </w:rPr>
          <w:t>приложению 2 к</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 справка</w:t>
      </w:r>
      <w:r w:rsidR="00606808" w:rsidRPr="003718F1">
        <w:rPr>
          <w:rFonts w:ascii="Times New Roman" w:eastAsiaTheme="minorEastAsia" w:hAnsi="Times New Roman" w:cs="Times New Roman"/>
          <w:sz w:val="24"/>
          <w:szCs w:val="24"/>
          <w:lang w:eastAsia="ru-RU"/>
        </w:rPr>
        <w:t xml:space="preserve"> по форме код по КНД 1120101</w:t>
      </w:r>
      <w:r w:rsidRPr="003718F1">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3718F1">
          <w:rPr>
            <w:rFonts w:ascii="Times New Roman" w:eastAsiaTheme="minorEastAsia" w:hAnsi="Times New Roman" w:cs="Times New Roman"/>
            <w:sz w:val="24"/>
            <w:szCs w:val="24"/>
            <w:lang w:eastAsia="ru-RU"/>
          </w:rPr>
          <w:t>перечне</w:t>
        </w:r>
      </w:hyperlink>
      <w:r w:rsidRPr="003718F1">
        <w:rPr>
          <w:rFonts w:ascii="Times New Roman" w:eastAsiaTheme="minorEastAsia" w:hAnsi="Times New Roman" w:cs="Times New Roman"/>
          <w:sz w:val="24"/>
          <w:szCs w:val="24"/>
          <w:lang w:eastAsia="ru-RU"/>
        </w:rPr>
        <w:t xml:space="preserve">, утвержденном </w:t>
      </w:r>
      <w:hyperlink r:id="rId11" w:history="1">
        <w:r w:rsidRPr="003718F1">
          <w:rPr>
            <w:rFonts w:ascii="Times New Roman" w:eastAsiaTheme="minorEastAsia" w:hAnsi="Times New Roman" w:cs="Times New Roman"/>
            <w:sz w:val="24"/>
            <w:szCs w:val="24"/>
            <w:lang w:eastAsia="ru-RU"/>
          </w:rPr>
          <w:t>приказом</w:t>
        </w:r>
      </w:hyperlink>
      <w:r w:rsidRPr="003718F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sidRPr="003718F1">
        <w:rPr>
          <w:rFonts w:ascii="Times New Roman" w:eastAsiaTheme="minorEastAsia" w:hAnsi="Times New Roman" w:cs="Times New Roman"/>
          <w:sz w:val="24"/>
          <w:szCs w:val="24"/>
          <w:lang w:eastAsia="ru-RU"/>
        </w:rPr>
        <w:t>ов капитального строительства").</w:t>
      </w:r>
    </w:p>
    <w:p w:rsidR="00722520" w:rsidRPr="003718F1"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 при снижении в заявке цены договора от начальной</w:t>
      </w:r>
      <w:r w:rsidR="004F71EA" w:rsidRPr="003718F1">
        <w:rPr>
          <w:rFonts w:ascii="Times New Roman" w:eastAsiaTheme="minorEastAsia" w:hAnsi="Times New Roman" w:cs="Times New Roman"/>
          <w:sz w:val="24"/>
          <w:szCs w:val="24"/>
          <w:lang w:eastAsia="ru-RU"/>
        </w:rPr>
        <w:t xml:space="preserve"> (максимальной) на двадцать</w:t>
      </w:r>
      <w:r w:rsidRPr="003718F1">
        <w:rPr>
          <w:rFonts w:ascii="Times New Roman" w:eastAsiaTheme="minorEastAsia" w:hAnsi="Times New Roman" w:cs="Times New Roman"/>
          <w:sz w:val="24"/>
          <w:szCs w:val="24"/>
          <w:lang w:eastAsia="ru-RU"/>
        </w:rPr>
        <w:t xml:space="preserve"> </w:t>
      </w:r>
      <w:r w:rsidR="00E32C88" w:rsidRPr="003718F1">
        <w:rPr>
          <w:rFonts w:ascii="Times New Roman" w:eastAsiaTheme="minorEastAsia" w:hAnsi="Times New Roman" w:cs="Times New Roman"/>
          <w:sz w:val="24"/>
          <w:szCs w:val="24"/>
          <w:lang w:eastAsia="ru-RU"/>
        </w:rPr>
        <w:t xml:space="preserve">и более </w:t>
      </w:r>
      <w:r w:rsidRPr="003718F1">
        <w:rPr>
          <w:rFonts w:ascii="Times New Roman" w:eastAsiaTheme="minorEastAsia" w:hAnsi="Times New Roman" w:cs="Times New Roman"/>
          <w:sz w:val="24"/>
          <w:szCs w:val="24"/>
          <w:lang w:eastAsia="ru-RU"/>
        </w:rPr>
        <w:t>процентов</w:t>
      </w:r>
      <w:r w:rsidR="00E32C88" w:rsidRPr="003718F1">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718F1">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718F1">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eastAsia="ru-RU"/>
        </w:rPr>
        <w:t xml:space="preserve"> </w:t>
      </w:r>
    </w:p>
    <w:p w:rsidR="00934074" w:rsidRPr="003718F1"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3718F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3.2. Помимо документов, обязательных </w:t>
      </w:r>
      <w:r w:rsidR="00E439CA" w:rsidRPr="003718F1">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3718F1"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Pr="003718F1"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sidRPr="003718F1">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609"/>
        <w:gridCol w:w="1795"/>
        <w:gridCol w:w="2101"/>
        <w:gridCol w:w="1364"/>
        <w:gridCol w:w="1502"/>
        <w:gridCol w:w="1980"/>
      </w:tblGrid>
      <w:tr w:rsidR="00AD536C" w:rsidRPr="003718F1" w:rsidTr="00FD2C8C">
        <w:tc>
          <w:tcPr>
            <w:tcW w:w="704"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п/п</w:t>
            </w:r>
          </w:p>
        </w:tc>
        <w:tc>
          <w:tcPr>
            <w:tcW w:w="184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Объект строительства, реконструкции или капитального ремонта</w:t>
            </w:r>
          </w:p>
        </w:tc>
        <w:tc>
          <w:tcPr>
            <w:tcW w:w="147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Местонахождение объекта</w:t>
            </w:r>
          </w:p>
        </w:tc>
        <w:tc>
          <w:tcPr>
            <w:tcW w:w="1558"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Описание работ</w:t>
            </w:r>
          </w:p>
        </w:tc>
        <w:tc>
          <w:tcPr>
            <w:tcW w:w="1558" w:type="dxa"/>
          </w:tcPr>
          <w:p w:rsidR="00AD536C" w:rsidRPr="003718F1" w:rsidRDefault="00AD536C" w:rsidP="00FD2C8C">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Основание выполнения работ</w:t>
            </w:r>
            <w:r w:rsidR="00FD2C8C" w:rsidRPr="003718F1">
              <w:rPr>
                <w:rFonts w:ascii="Times New Roman" w:eastAsiaTheme="minorEastAsia" w:hAnsi="Times New Roman" w:cs="Times New Roman"/>
                <w:sz w:val="24"/>
                <w:szCs w:val="24"/>
                <w:lang w:eastAsia="ru-RU"/>
              </w:rPr>
              <w:t xml:space="preserve"> (договор)</w:t>
            </w:r>
          </w:p>
        </w:tc>
        <w:tc>
          <w:tcPr>
            <w:tcW w:w="2215" w:type="dxa"/>
          </w:tcPr>
          <w:p w:rsidR="00AD536C" w:rsidRPr="003718F1" w:rsidRDefault="00FD2C8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Заказчик, генеральный подрядчик (наименование, адрес, контактные телефоны и т.п.)</w:t>
            </w:r>
          </w:p>
        </w:tc>
      </w:tr>
      <w:tr w:rsidR="00AD536C" w:rsidRPr="003718F1" w:rsidTr="00FD2C8C">
        <w:tc>
          <w:tcPr>
            <w:tcW w:w="704"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718F1"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Pr="003718F1">
        <w:rPr>
          <w:sz w:val="24"/>
          <w:szCs w:val="24"/>
        </w:rPr>
        <w:t xml:space="preserve"> </w:t>
      </w:r>
      <w:r w:rsidRPr="003718F1">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718F1">
        <w:rPr>
          <w:rFonts w:ascii="Times New Roman" w:eastAsiaTheme="minorEastAsia" w:hAnsi="Times New Roman" w:cs="Times New Roman"/>
          <w:sz w:val="24"/>
          <w:szCs w:val="24"/>
          <w:lang w:eastAsia="ru-RU"/>
        </w:rPr>
        <w:t>жилых домов</w:t>
      </w:r>
      <w:r w:rsidRPr="003718F1">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621"/>
        <w:gridCol w:w="1721"/>
        <w:gridCol w:w="2101"/>
        <w:gridCol w:w="1361"/>
        <w:gridCol w:w="1509"/>
        <w:gridCol w:w="2032"/>
      </w:tblGrid>
      <w:tr w:rsidR="00C041E1" w:rsidRPr="003718F1" w:rsidTr="00C041E1">
        <w:tc>
          <w:tcPr>
            <w:tcW w:w="7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п/п</w:t>
            </w:r>
          </w:p>
        </w:tc>
        <w:tc>
          <w:tcPr>
            <w:tcW w:w="184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Объект капитального ремонта МКД</w:t>
            </w:r>
          </w:p>
        </w:tc>
        <w:tc>
          <w:tcPr>
            <w:tcW w:w="147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Местонахождение объекта</w:t>
            </w:r>
          </w:p>
        </w:tc>
        <w:tc>
          <w:tcPr>
            <w:tcW w:w="15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Описание работ</w:t>
            </w:r>
          </w:p>
        </w:tc>
        <w:tc>
          <w:tcPr>
            <w:tcW w:w="1559"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Основание выполнения работ (договор)</w:t>
            </w:r>
          </w:p>
        </w:tc>
        <w:tc>
          <w:tcPr>
            <w:tcW w:w="2262"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Заказчик, генеральный подрядчик (наименование, адрес, контактные телефоны и т.п.)</w:t>
            </w:r>
          </w:p>
        </w:tc>
      </w:tr>
      <w:tr w:rsidR="00C041E1" w:rsidRPr="003718F1" w:rsidTr="00C041E1">
        <w:tc>
          <w:tcPr>
            <w:tcW w:w="7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00E439CA" w:rsidRPr="003718F1">
        <w:rPr>
          <w:rFonts w:ascii="Times New Roman" w:eastAsiaTheme="minorEastAsia" w:hAnsi="Times New Roman" w:cs="Times New Roman"/>
          <w:sz w:val="24"/>
          <w:szCs w:val="24"/>
          <w:lang w:eastAsia="ru-RU"/>
        </w:rPr>
        <w:t>3</w:t>
      </w:r>
      <w:r w:rsidRPr="003718F1">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00FE7247" w:rsidRPr="003718F1">
        <w:rPr>
          <w:rFonts w:ascii="Times New Roman" w:eastAsiaTheme="minorEastAsia" w:hAnsi="Times New Roman" w:cs="Times New Roman"/>
          <w:sz w:val="24"/>
          <w:szCs w:val="24"/>
          <w:lang w:eastAsia="ru-RU"/>
        </w:rPr>
        <w:t>4</w:t>
      </w:r>
      <w:r w:rsidRPr="003718F1">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00FE7247" w:rsidRPr="003718F1">
        <w:rPr>
          <w:rFonts w:ascii="Times New Roman" w:eastAsiaTheme="minorEastAsia" w:hAnsi="Times New Roman" w:cs="Times New Roman"/>
          <w:sz w:val="24"/>
          <w:szCs w:val="24"/>
          <w:lang w:eastAsia="ru-RU"/>
        </w:rPr>
        <w:t>5</w:t>
      </w:r>
      <w:r w:rsidRPr="003718F1">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4. Обеспечение заявки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3718F1">
        <w:rPr>
          <w:rFonts w:ascii="Times New Roman" w:eastAsiaTheme="minorEastAsia" w:hAnsi="Times New Roman" w:cs="Times New Roman"/>
          <w:sz w:val="24"/>
          <w:szCs w:val="24"/>
          <w:lang w:eastAsia="ru-RU"/>
        </w:rPr>
        <w:t xml:space="preserve">е заявки в размере, указанном пункте 1.7. </w:t>
      </w:r>
      <w:r w:rsidRPr="003718F1">
        <w:rPr>
          <w:rFonts w:ascii="Times New Roman" w:eastAsiaTheme="minorEastAsia" w:hAnsi="Times New Roman" w:cs="Times New Roman"/>
          <w:sz w:val="24"/>
          <w:szCs w:val="24"/>
          <w:lang w:eastAsia="ru-RU"/>
        </w:rPr>
        <w:t>раздела 1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sidRPr="003718F1">
        <w:rPr>
          <w:rFonts w:ascii="Times New Roman" w:eastAsiaTheme="minorEastAsia" w:hAnsi="Times New Roman" w:cs="Times New Roman"/>
          <w:sz w:val="24"/>
          <w:szCs w:val="24"/>
          <w:lang w:eastAsia="ru-RU"/>
        </w:rPr>
        <w:t>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sidRPr="003718F1">
        <w:rPr>
          <w:rFonts w:ascii="Times New Roman" w:eastAsiaTheme="minorEastAsia" w:hAnsi="Times New Roman" w:cs="Times New Roman"/>
          <w:sz w:val="24"/>
          <w:szCs w:val="24"/>
          <w:lang w:eastAsia="ru-RU"/>
        </w:rPr>
        <w:t>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4.3. Обеспечение заявки возвращается: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участнику конкурса, заявке </w:t>
      </w:r>
      <w:r w:rsidR="00E969CF" w:rsidRPr="003718F1">
        <w:rPr>
          <w:rFonts w:ascii="Times New Roman" w:eastAsiaTheme="minorEastAsia" w:hAnsi="Times New Roman" w:cs="Times New Roman"/>
          <w:sz w:val="24"/>
          <w:szCs w:val="24"/>
          <w:lang w:eastAsia="ru-RU"/>
        </w:rPr>
        <w:t>на участие,</w:t>
      </w:r>
      <w:r w:rsidRPr="003718F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5. Процедура проведения конкурса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3718F1">
        <w:rPr>
          <w:rFonts w:ascii="Times New Roman" w:hAnsi="Times New Roman" w:cs="Times New Roman"/>
          <w:sz w:val="24"/>
          <w:szCs w:val="24"/>
        </w:rPr>
        <w:t>пунктом 3.1.</w:t>
      </w:r>
      <w:r w:rsidR="00F30EFD" w:rsidRPr="003718F1">
        <w:rPr>
          <w:sz w:val="24"/>
          <w:szCs w:val="24"/>
        </w:rPr>
        <w:t xml:space="preserve"> </w:t>
      </w:r>
      <w:r w:rsidRPr="003718F1">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3718F1">
          <w:rPr>
            <w:rFonts w:ascii="Times New Roman" w:eastAsiaTheme="minorEastAsia" w:hAnsi="Times New Roman" w:cs="Times New Roman"/>
            <w:sz w:val="24"/>
            <w:szCs w:val="24"/>
            <w:lang w:eastAsia="ru-RU"/>
          </w:rPr>
          <w:t>разделом 2</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3718F1">
        <w:rPr>
          <w:rFonts w:ascii="Times New Roman" w:hAnsi="Times New Roman" w:cs="Times New Roman"/>
          <w:sz w:val="24"/>
          <w:szCs w:val="24"/>
        </w:rPr>
        <w:t>пунктом 3.1.</w:t>
      </w:r>
      <w:r w:rsidR="00F30EFD" w:rsidRPr="003718F1">
        <w:rPr>
          <w:sz w:val="24"/>
          <w:szCs w:val="24"/>
        </w:rPr>
        <w:t xml:space="preserve"> </w:t>
      </w:r>
      <w:r w:rsidRPr="003718F1">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3718F1">
        <w:rPr>
          <w:rFonts w:ascii="Times New Roman" w:eastAsiaTheme="minorEastAsia" w:hAnsi="Times New Roman" w:cs="Times New Roman"/>
          <w:sz w:val="24"/>
          <w:szCs w:val="24"/>
          <w:lang w:eastAsia="ru-RU"/>
        </w:rPr>
        <w:t>требованиям конкурсной документации,</w:t>
      </w:r>
      <w:r w:rsidRPr="003718F1">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3718F1">
          <w:rPr>
            <w:rFonts w:ascii="Times New Roman" w:eastAsiaTheme="minorEastAsia" w:hAnsi="Times New Roman" w:cs="Times New Roman"/>
            <w:sz w:val="24"/>
            <w:szCs w:val="24"/>
            <w:lang w:eastAsia="ru-RU"/>
          </w:rPr>
          <w:t>разделу 6</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3718F1">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3718F1">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срок выполнения работ;</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гарантийный срок на выполненные работы;</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цена договора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Pr="003718F1"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3718F1">
        <w:rPr>
          <w:rFonts w:ascii="Times New Roman" w:eastAsiaTheme="minorEastAsia" w:hAnsi="Times New Roman" w:cs="Times New Roman"/>
          <w:sz w:val="24"/>
          <w:szCs w:val="24"/>
          <w:lang w:eastAsia="ru-RU"/>
        </w:rPr>
        <w:t>:</w:t>
      </w:r>
    </w:p>
    <w:p w:rsidR="00AC6888" w:rsidRPr="003718F1"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Pr="003718F1"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Pr="003718F1"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p w:rsidR="005C027A" w:rsidRPr="003718F1"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5C027A" w:rsidRPr="003718F1"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C41D07" w:rsidRPr="003718F1"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p w:rsidR="00B524F3" w:rsidRPr="003718F1"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капитального</w:t>
      </w:r>
      <w:r w:rsidR="005664B6" w:rsidRPr="003718F1">
        <w:rPr>
          <w:rFonts w:ascii="Times New Roman" w:eastAsiaTheme="minorEastAsia" w:hAnsi="Times New Roman" w:cs="Times New Roman"/>
          <w:sz w:val="24"/>
          <w:szCs w:val="24"/>
          <w:lang w:eastAsia="ru-RU"/>
        </w:rPr>
        <w:t xml:space="preserve"> ремонта многоквартирных жилых </w:t>
      </w:r>
      <w:r w:rsidRPr="003718F1">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sidRPr="003718F1">
        <w:rPr>
          <w:rFonts w:ascii="Times New Roman" w:eastAsiaTheme="minorEastAsia" w:hAnsi="Times New Roman" w:cs="Times New Roman"/>
          <w:sz w:val="24"/>
          <w:szCs w:val="24"/>
          <w:lang w:eastAsia="ru-RU"/>
        </w:rPr>
        <w:t>.</w:t>
      </w:r>
    </w:p>
    <w:p w:rsidR="004B2FEC" w:rsidRPr="003718F1"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3718F1">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w:anchor="sub_601" w:history="1">
        <w:r w:rsidRPr="003718F1">
          <w:rPr>
            <w:rFonts w:ascii="Times New Roman" w:eastAsiaTheme="minorEastAsia" w:hAnsi="Times New Roman" w:cs="Times New Roman"/>
            <w:sz w:val="24"/>
            <w:szCs w:val="24"/>
            <w:lang w:eastAsia="ru-RU"/>
          </w:rPr>
          <w:t>таблицей 1</w:t>
        </w:r>
      </w:hyperlink>
      <w:r w:rsidRPr="003718F1">
        <w:rPr>
          <w:rFonts w:ascii="Times New Roman" w:eastAsiaTheme="minorEastAsia" w:hAnsi="Times New Roman" w:cs="Times New Roman"/>
          <w:sz w:val="24"/>
          <w:szCs w:val="24"/>
          <w:lang w:eastAsia="ru-RU"/>
        </w:rPr>
        <w:t xml:space="preserve"> и заключается в следующем: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3718F1">
          <w:rPr>
            <w:rFonts w:ascii="Times New Roman" w:eastAsiaTheme="minorEastAsia" w:hAnsi="Times New Roman" w:cs="Times New Roman"/>
            <w:sz w:val="24"/>
            <w:szCs w:val="24"/>
            <w:lang w:eastAsia="ru-RU"/>
          </w:rPr>
          <w:t>пунктом 1</w:t>
        </w:r>
      </w:hyperlink>
      <w:r w:rsidRPr="003718F1">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718F1"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718F1">
        <w:rPr>
          <w:rFonts w:ascii="Times New Roman" w:eastAsiaTheme="minorEastAsia" w:hAnsi="Times New Roman" w:cs="Times New Roman"/>
          <w:sz w:val="24"/>
          <w:szCs w:val="24"/>
          <w:lang w:eastAsia="ru-RU"/>
        </w:rPr>
        <w:t xml:space="preserve"> а </w:t>
      </w:r>
      <w:r w:rsidR="0035679D" w:rsidRPr="003718F1">
        <w:rPr>
          <w:rFonts w:ascii="Times New Roman" w:eastAsiaTheme="minorEastAsia" w:hAnsi="Times New Roman" w:cs="Times New Roman"/>
          <w:sz w:val="24"/>
          <w:szCs w:val="24"/>
          <w:lang w:eastAsia="ru-RU"/>
        </w:rPr>
        <w:t>также</w:t>
      </w:r>
      <w:r w:rsidR="006D6444" w:rsidRPr="003718F1">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718F1">
        <w:rPr>
          <w:rFonts w:ascii="Times New Roman" w:eastAsiaTheme="minorEastAsia" w:hAnsi="Times New Roman" w:cs="Times New Roman"/>
          <w:sz w:val="24"/>
          <w:szCs w:val="24"/>
          <w:lang w:eastAsia="ru-RU"/>
        </w:rPr>
        <w:t xml:space="preserve"> 58-88(р),</w:t>
      </w:r>
      <w:r w:rsidRPr="003718F1">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718F1">
        <w:rPr>
          <w:rFonts w:ascii="Times New Roman" w:eastAsiaTheme="minorEastAsia" w:hAnsi="Times New Roman" w:cs="Times New Roman"/>
          <w:b/>
          <w:sz w:val="24"/>
          <w:szCs w:val="24"/>
          <w:lang w:eastAsia="ru-RU"/>
        </w:rPr>
        <w:t>0</w:t>
      </w:r>
      <w:r w:rsidRPr="003718F1">
        <w:rPr>
          <w:rFonts w:ascii="Times New Roman" w:eastAsiaTheme="minorEastAsia" w:hAnsi="Times New Roman" w:cs="Times New Roman"/>
          <w:sz w:val="24"/>
          <w:szCs w:val="24"/>
          <w:lang w:eastAsia="ru-RU"/>
        </w:rPr>
        <w:t>».</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3718F1">
        <w:rPr>
          <w:rFonts w:ascii="Times New Roman" w:hAnsi="Times New Roman" w:cs="Times New Roman"/>
          <w:sz w:val="24"/>
          <w:szCs w:val="24"/>
        </w:rPr>
        <w:t>пунктом 6.1.</w:t>
      </w:r>
      <w:r w:rsidR="00F30EFD" w:rsidRPr="003718F1">
        <w:rPr>
          <w:sz w:val="24"/>
          <w:szCs w:val="24"/>
        </w:rPr>
        <w:t xml:space="preserve"> </w:t>
      </w:r>
      <w:r w:rsidRPr="003718F1">
        <w:rPr>
          <w:rFonts w:ascii="Times New Roman" w:eastAsiaTheme="minorEastAsia" w:hAnsi="Times New Roman" w:cs="Times New Roman"/>
          <w:sz w:val="24"/>
          <w:szCs w:val="24"/>
          <w:lang w:eastAsia="ru-RU"/>
        </w:rPr>
        <w:t>настоящего раздела.</w:t>
      </w:r>
    </w:p>
    <w:p w:rsidR="009A4DE4"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3718F1">
        <w:rPr>
          <w:rFonts w:ascii="Times New Roman" w:eastAsiaTheme="minorEastAsia" w:hAnsi="Times New Roman" w:cs="Times New Roman"/>
          <w:sz w:val="24"/>
          <w:szCs w:val="24"/>
          <w:lang w:eastAsia="ru-RU"/>
        </w:rPr>
        <w:t>ая и зарегистрированная раньше.</w:t>
      </w:r>
    </w:p>
    <w:p w:rsidR="00C45CA5" w:rsidRPr="003718F1"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3718F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Таблица 1</w:t>
      </w:r>
    </w:p>
    <w:p w:rsidR="00C45CA5" w:rsidRPr="003718F1"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C45CA5" w:rsidRPr="003718F1" w:rsidTr="002D1EE1">
        <w:tc>
          <w:tcPr>
            <w:tcW w:w="1559" w:type="dxa"/>
            <w:vMerge w:val="restart"/>
            <w:tcBorders>
              <w:top w:val="single" w:sz="4" w:space="0" w:color="auto"/>
              <w:bottom w:val="single" w:sz="4" w:space="0" w:color="auto"/>
              <w:right w:val="single" w:sz="4" w:space="0" w:color="auto"/>
            </w:tcBorders>
          </w:tcPr>
          <w:p w:rsidR="00C45CA5" w:rsidRPr="003718F1"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3718F1"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3718F1"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718F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B33849" w:rsidRPr="003718F1" w:rsidTr="002D1EE1">
        <w:tc>
          <w:tcPr>
            <w:tcW w:w="1559" w:type="dxa"/>
            <w:vMerge w:val="restart"/>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718F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C45CA5" w:rsidRPr="003718F1" w:rsidTr="002D1EE1">
        <w:tc>
          <w:tcPr>
            <w:tcW w:w="1559" w:type="dxa"/>
            <w:vMerge w:val="restart"/>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3718F1"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22,5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3718F1"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20</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3718F1"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17,5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3718F1"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3718F1"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r w:rsidR="00B51193" w:rsidRPr="003718F1">
              <w:rPr>
                <w:rFonts w:ascii="Times New Roman" w:eastAsiaTheme="minorEastAsia" w:hAnsi="Times New Roman" w:cs="Times New Roman"/>
                <w:sz w:val="24"/>
                <w:szCs w:val="24"/>
                <w:lang w:eastAsia="ru-RU"/>
              </w:rPr>
              <w:t>0</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3718F1"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bl>
    <w:p w:rsidR="00160C00" w:rsidRPr="003718F1"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3718F1" w:rsidTr="004A1A57">
        <w:trPr>
          <w:jc w:val="center"/>
        </w:trPr>
        <w:tc>
          <w:tcPr>
            <w:tcW w:w="1417"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r w:rsidR="00F24054" w:rsidRPr="003718F1">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7E174A" w:rsidRPr="003718F1" w:rsidTr="004A1A57">
        <w:trPr>
          <w:jc w:val="center"/>
        </w:trPr>
        <w:tc>
          <w:tcPr>
            <w:tcW w:w="1417"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6</w:t>
            </w:r>
          </w:p>
        </w:tc>
      </w:tr>
      <w:tr w:rsidR="007E174A" w:rsidRPr="003718F1" w:rsidTr="004A1A57">
        <w:trPr>
          <w:trHeight w:val="1142"/>
          <w:jc w:val="center"/>
        </w:trPr>
        <w:tc>
          <w:tcPr>
            <w:tcW w:w="1417" w:type="dxa"/>
            <w:vMerge w:val="restart"/>
            <w:tcBorders>
              <w:top w:val="single" w:sz="4" w:space="0" w:color="auto"/>
              <w:right w:val="single" w:sz="4" w:space="0" w:color="auto"/>
            </w:tcBorders>
          </w:tcPr>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r w:rsidR="00A10499" w:rsidRPr="003718F1">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3718F1" w:rsidRDefault="00E735C5" w:rsidP="00117ED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w:t>
            </w:r>
            <w:r w:rsidR="008B0589" w:rsidRPr="003718F1">
              <w:rPr>
                <w:rFonts w:ascii="Times New Roman" w:eastAsiaTheme="minorEastAsia" w:hAnsi="Times New Roman" w:cs="Times New Roman"/>
                <w:sz w:val="24"/>
                <w:szCs w:val="24"/>
                <w:lang w:eastAsia="ru-RU"/>
              </w:rPr>
              <w:t xml:space="preserve"> строителей, проектировщиков и и</w:t>
            </w:r>
            <w:r w:rsidRPr="003718F1">
              <w:rPr>
                <w:rFonts w:ascii="Times New Roman" w:eastAsiaTheme="minorEastAsia" w:hAnsi="Times New Roman" w:cs="Times New Roman"/>
                <w:sz w:val="24"/>
                <w:szCs w:val="24"/>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7E174A" w:rsidRPr="003718F1" w:rsidTr="004A1A57">
        <w:trPr>
          <w:jc w:val="center"/>
        </w:trPr>
        <w:tc>
          <w:tcPr>
            <w:tcW w:w="1417" w:type="dxa"/>
            <w:vMerge/>
            <w:tcBorders>
              <w:right w:val="single" w:sz="4" w:space="0" w:color="auto"/>
            </w:tcBorders>
          </w:tcPr>
          <w:p w:rsidR="007E174A" w:rsidRPr="003718F1"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3718F1"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1920A2" w:rsidRPr="003718F1" w:rsidTr="004A1A57">
        <w:trPr>
          <w:trHeight w:val="940"/>
          <w:jc w:val="center"/>
        </w:trPr>
        <w:tc>
          <w:tcPr>
            <w:tcW w:w="1417" w:type="dxa"/>
            <w:vMerge/>
            <w:tcBorders>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1920A2" w:rsidRPr="003718F1" w:rsidTr="004A1A57">
        <w:trPr>
          <w:jc w:val="center"/>
        </w:trPr>
        <w:tc>
          <w:tcPr>
            <w:tcW w:w="1417" w:type="dxa"/>
            <w:vMerge/>
            <w:tcBorders>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2122DF" w:rsidRPr="003718F1" w:rsidTr="004A1A57">
        <w:trPr>
          <w:trHeight w:val="653"/>
          <w:jc w:val="center"/>
        </w:trPr>
        <w:tc>
          <w:tcPr>
            <w:tcW w:w="1417" w:type="dxa"/>
            <w:vMerge/>
            <w:tcBorders>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2122DF" w:rsidRPr="003718F1" w:rsidTr="004A1A57">
        <w:trPr>
          <w:jc w:val="center"/>
        </w:trPr>
        <w:tc>
          <w:tcPr>
            <w:tcW w:w="1417" w:type="dxa"/>
            <w:vMerge/>
            <w:tcBorders>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p w:rsidR="00855FD2" w:rsidRPr="003718F1"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3718F1" w:rsidTr="00855FD2">
        <w:trPr>
          <w:trHeight w:val="583"/>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3718F1" w:rsidRDefault="00855FD2" w:rsidP="00855FD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55FD2" w:rsidRPr="003718F1" w:rsidTr="00450EBC">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Pr="003718F1"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A10499" w:rsidRPr="003718F1" w:rsidTr="00A10499">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A10499" w:rsidRPr="003718F1" w:rsidTr="00A10499">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B16865" w:rsidRPr="003718F1" w:rsidTr="003A3EFF">
        <w:trPr>
          <w:jc w:val="center"/>
        </w:trPr>
        <w:tc>
          <w:tcPr>
            <w:tcW w:w="1417" w:type="dxa"/>
            <w:vMerge/>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капитального ремонта многоквартирных жилых  домов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r w:rsidR="00B16865" w:rsidRPr="003718F1">
              <w:rPr>
                <w:rFonts w:ascii="Times New Roman" w:eastAsiaTheme="minorEastAsia"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r w:rsidR="00B16865" w:rsidRPr="003718F1">
              <w:rPr>
                <w:rFonts w:ascii="Times New Roman" w:eastAsiaTheme="minorEastAsia" w:hAnsi="Times New Roman" w:cs="Times New Roman"/>
                <w:sz w:val="24"/>
                <w:szCs w:val="24"/>
                <w:lang w:eastAsia="ru-RU"/>
              </w:rPr>
              <w:t>0</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18</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14</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B16865" w:rsidRPr="003718F1" w:rsidTr="00B16865">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B16865" w:rsidRPr="003718F1" w:rsidTr="00B16865">
        <w:trPr>
          <w:jc w:val="center"/>
        </w:trPr>
        <w:tc>
          <w:tcPr>
            <w:tcW w:w="1417" w:type="dxa"/>
            <w:tcBorders>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bl>
    <w:p w:rsidR="00956ECB" w:rsidRPr="003718F1"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7" w:name="sub_10021"/>
      <w:r w:rsidRPr="003718F1">
        <w:rPr>
          <w:rFonts w:ascii="Times New Roman" w:eastAsiaTheme="minorEastAsia" w:hAnsi="Times New Roman" w:cs="Times New Roman"/>
          <w:b/>
          <w:bCs/>
          <w:color w:val="26282F"/>
          <w:sz w:val="24"/>
          <w:szCs w:val="24"/>
          <w:lang w:eastAsia="ru-RU"/>
        </w:rPr>
        <w:t>Приложение 1</w:t>
      </w:r>
    </w:p>
    <w:bookmarkEnd w:id="7"/>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 xml:space="preserve">к </w:t>
      </w:r>
      <w:hyperlink w:anchor="sub_1002" w:history="1">
        <w:r w:rsidRPr="003718F1">
          <w:rPr>
            <w:rFonts w:ascii="Times New Roman" w:eastAsiaTheme="minorEastAsia" w:hAnsi="Times New Roman" w:cs="Times New Roman"/>
            <w:b/>
            <w:bCs/>
            <w:sz w:val="24"/>
            <w:szCs w:val="24"/>
            <w:lang w:eastAsia="ru-RU"/>
          </w:rPr>
          <w:t>конкурсной документации</w:t>
        </w:r>
      </w:hyperlink>
      <w:r w:rsidRPr="003718F1">
        <w:rPr>
          <w:rFonts w:ascii="Times New Roman" w:eastAsiaTheme="minorEastAsia" w:hAnsi="Times New Roman" w:cs="Times New Roman"/>
          <w:b/>
          <w:bCs/>
          <w:sz w:val="24"/>
          <w:szCs w:val="24"/>
          <w:lang w:eastAsia="ru-RU"/>
        </w:rPr>
        <w:t xml:space="preserve"> по проведению</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sz w:val="24"/>
          <w:szCs w:val="24"/>
          <w:lang w:eastAsia="ru-RU"/>
        </w:rPr>
        <w:t>открытого конкурса по пр</w:t>
      </w:r>
      <w:r w:rsidRPr="003718F1">
        <w:rPr>
          <w:rFonts w:ascii="Times New Roman" w:eastAsiaTheme="minorEastAsia" w:hAnsi="Times New Roman" w:cs="Times New Roman"/>
          <w:b/>
          <w:bCs/>
          <w:color w:val="26282F"/>
          <w:sz w:val="24"/>
          <w:szCs w:val="24"/>
          <w:lang w:eastAsia="ru-RU"/>
        </w:rPr>
        <w:t>ивлечению подрядных</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организ</w:t>
      </w:r>
      <w:r w:rsidR="00706ECA"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по капитальному ремонту общего имущества</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в многоквартирном доме в Камчатском крае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Заявка</w:t>
      </w:r>
      <w:r w:rsidRPr="003718F1">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w:t>
      </w:r>
      <w:r w:rsidR="001D5CAD" w:rsidRPr="003718F1">
        <w:rPr>
          <w:rFonts w:ascii="Times New Roman" w:eastAsiaTheme="minorEastAsia" w:hAnsi="Times New Roman" w:cs="Times New Roman"/>
          <w:sz w:val="24"/>
          <w:szCs w:val="24"/>
          <w:lang w:eastAsia="ru-RU"/>
        </w:rPr>
        <w:t xml:space="preserve">__________________ </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w:t>
      </w:r>
      <w:r w:rsidR="001D5CAD" w:rsidRPr="003718F1">
        <w:rPr>
          <w:rFonts w:ascii="Times New Roman" w:eastAsiaTheme="minorEastAsia" w:hAnsi="Times New Roman" w:cs="Times New Roman"/>
          <w:sz w:val="24"/>
          <w:szCs w:val="24"/>
          <w:lang w:eastAsia="ru-RU"/>
        </w:rPr>
        <w:t>__________________</w:t>
      </w:r>
    </w:p>
    <w:p w:rsidR="004B2FEC" w:rsidRPr="003718F1"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(указать наименование</w:t>
      </w:r>
      <w:r w:rsidR="006403AE" w:rsidRPr="003718F1">
        <w:rPr>
          <w:rFonts w:ascii="Times New Roman" w:eastAsiaTheme="minorEastAsia" w:hAnsi="Times New Roman" w:cs="Times New Roman"/>
          <w:sz w:val="24"/>
          <w:szCs w:val="24"/>
          <w:lang w:eastAsia="ru-RU"/>
        </w:rPr>
        <w:t xml:space="preserve"> лота</w:t>
      </w:r>
      <w:r w:rsidRPr="003718F1">
        <w:rPr>
          <w:rFonts w:ascii="Times New Roman" w:eastAsiaTheme="minorEastAsia" w:hAnsi="Times New Roman" w:cs="Times New Roman"/>
          <w:sz w:val="24"/>
          <w:szCs w:val="24"/>
          <w:lang w:eastAsia="ru-RU"/>
        </w:rPr>
        <w:t>, объект</w:t>
      </w:r>
      <w:r w:rsidR="006403AE" w:rsidRPr="003718F1">
        <w:rPr>
          <w:rFonts w:ascii="Times New Roman" w:eastAsiaTheme="minorEastAsia" w:hAnsi="Times New Roman" w:cs="Times New Roman"/>
          <w:sz w:val="24"/>
          <w:szCs w:val="24"/>
          <w:lang w:eastAsia="ru-RU"/>
        </w:rPr>
        <w:t>, работы</w:t>
      </w:r>
      <w:r w:rsidR="00706ECA" w:rsidRPr="003718F1">
        <w:rPr>
          <w:rFonts w:ascii="Times New Roman" w:eastAsiaTheme="minorEastAsia" w:hAnsi="Times New Roman" w:cs="Times New Roman"/>
          <w:sz w:val="24"/>
          <w:szCs w:val="24"/>
          <w:lang w:eastAsia="ru-RU"/>
        </w:rPr>
        <w:t xml:space="preserve"> и адрес)</w:t>
      </w:r>
    </w:p>
    <w:p w:rsidR="004B2FEC" w:rsidRPr="003718F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3718F1"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3718F1">
        <w:rPr>
          <w:rFonts w:ascii="Times New Roman" w:eastAsiaTheme="minorEastAsia" w:hAnsi="Times New Roman" w:cs="Times New Roman"/>
          <w:sz w:val="24"/>
          <w:szCs w:val="24"/>
          <w:lang w:eastAsia="ru-RU"/>
        </w:rPr>
        <w:t>______________________________________________</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3718F1">
        <w:rPr>
          <w:rFonts w:ascii="Times New Roman" w:eastAsiaTheme="minorEastAsia" w:hAnsi="Times New Roman" w:cs="Times New Roman"/>
          <w:sz w:val="24"/>
          <w:szCs w:val="24"/>
          <w:lang w:eastAsia="ru-RU"/>
        </w:rPr>
        <w:t>______________</w:t>
      </w:r>
    </w:p>
    <w:p w:rsidR="004B2FEC" w:rsidRPr="003718F1"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w:t>
      </w:r>
      <w:r w:rsidR="004B2FEC" w:rsidRPr="003718F1">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3718F1">
        <w:rPr>
          <w:rFonts w:ascii="Times New Roman" w:eastAsiaTheme="minorEastAsia" w:hAnsi="Times New Roman" w:cs="Times New Roman"/>
          <w:sz w:val="24"/>
          <w:szCs w:val="24"/>
          <w:lang w:eastAsia="ru-RU"/>
        </w:rPr>
        <w:t>)</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3718F1">
          <w:rPr>
            <w:rFonts w:ascii="Times New Roman" w:eastAsiaTheme="minorEastAsia" w:hAnsi="Times New Roman" w:cs="Times New Roman"/>
            <w:sz w:val="24"/>
            <w:szCs w:val="24"/>
            <w:lang w:eastAsia="ru-RU"/>
          </w:rPr>
          <w:t>перечню</w:t>
        </w:r>
      </w:hyperlink>
      <w:r w:rsidRPr="003718F1">
        <w:rPr>
          <w:rFonts w:ascii="Times New Roman" w:eastAsiaTheme="minorEastAsia" w:hAnsi="Times New Roman" w:cs="Times New Roman"/>
          <w:sz w:val="24"/>
          <w:szCs w:val="24"/>
          <w:lang w:eastAsia="ru-RU"/>
        </w:rPr>
        <w:t xml:space="preserve">, утвержденному </w:t>
      </w:r>
      <w:hyperlink r:id="rId13" w:history="1">
        <w:r w:rsidRPr="003718F1">
          <w:rPr>
            <w:rFonts w:ascii="Times New Roman" w:eastAsiaTheme="minorEastAsia" w:hAnsi="Times New Roman" w:cs="Times New Roman"/>
            <w:sz w:val="24"/>
            <w:szCs w:val="24"/>
            <w:lang w:eastAsia="ru-RU"/>
          </w:rPr>
          <w:t>приказом</w:t>
        </w:r>
      </w:hyperlink>
      <w:r w:rsidRPr="003718F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3718F1">
          <w:rPr>
            <w:rFonts w:ascii="Times New Roman" w:eastAsiaTheme="minorEastAsia" w:hAnsi="Times New Roman" w:cs="Times New Roman"/>
            <w:sz w:val="24"/>
            <w:szCs w:val="24"/>
            <w:lang w:eastAsia="ru-RU"/>
          </w:rPr>
          <w:t>Кодексом</w:t>
        </w:r>
      </w:hyperlink>
      <w:r w:rsidRPr="003718F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3718F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3718F1"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Pr="003718F1"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3718F1" w:rsidTr="00E51002">
        <w:tc>
          <w:tcPr>
            <w:tcW w:w="1277"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Значение </w:t>
            </w:r>
            <w:r w:rsidRPr="003718F1">
              <w:rPr>
                <w:rFonts w:ascii="Times New Roman" w:eastAsiaTheme="minorEastAsia" w:hAnsi="Times New Roman" w:cs="Times New Roman"/>
                <w:sz w:val="24"/>
                <w:szCs w:val="24"/>
                <w:lang w:eastAsia="ru-RU"/>
              </w:rPr>
              <w:br/>
              <w:t>(все значения указываются цифрами)</w:t>
            </w:r>
          </w:p>
        </w:tc>
      </w:tr>
      <w:tr w:rsidR="00E51002" w:rsidRPr="003718F1" w:rsidTr="00E51002">
        <w:tc>
          <w:tcPr>
            <w:tcW w:w="1277"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E51002" w:rsidRPr="003718F1" w:rsidTr="00E51002">
        <w:tc>
          <w:tcPr>
            <w:tcW w:w="1277"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3718F1" w:rsidTr="00C45CA5">
        <w:trPr>
          <w:trHeight w:val="613"/>
        </w:trPr>
        <w:tc>
          <w:tcPr>
            <w:tcW w:w="1277" w:type="dxa"/>
            <w:tcBorders>
              <w:top w:val="single" w:sz="4" w:space="0" w:color="auto"/>
              <w:bottom w:val="single" w:sz="4" w:space="0" w:color="auto"/>
              <w:right w:val="single" w:sz="4" w:space="0" w:color="auto"/>
            </w:tcBorders>
          </w:tcPr>
          <w:p w:rsidR="00E51002"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3718F1" w:rsidTr="00E51002">
        <w:tc>
          <w:tcPr>
            <w:tcW w:w="1277"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3718F1"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3718F1"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3718F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3718F1" w:rsidTr="00E51002">
        <w:tc>
          <w:tcPr>
            <w:tcW w:w="1306"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3718F1"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Значение</w:t>
            </w:r>
          </w:p>
        </w:tc>
      </w:tr>
      <w:tr w:rsidR="00E4072D" w:rsidRPr="003718F1" w:rsidTr="00E4072D">
        <w:tc>
          <w:tcPr>
            <w:tcW w:w="1306" w:type="dxa"/>
            <w:vMerge w:val="restart"/>
            <w:tcBorders>
              <w:top w:val="single" w:sz="4" w:space="0" w:color="auto"/>
              <w:right w:val="single" w:sz="4" w:space="0" w:color="auto"/>
            </w:tcBorders>
          </w:tcPr>
          <w:p w:rsidR="00B524F3" w:rsidRPr="003718F1"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Pr="003718F1"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3718F1"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3718F1"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3718F1"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3718F1" w:rsidTr="00E4072D">
        <w:tc>
          <w:tcPr>
            <w:tcW w:w="1306" w:type="dxa"/>
            <w:vMerge/>
            <w:tcBorders>
              <w:right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3718F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3718F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3718F1" w:rsidTr="00E4072D">
        <w:tc>
          <w:tcPr>
            <w:tcW w:w="1306" w:type="dxa"/>
            <w:vMerge/>
            <w:tcBorders>
              <w:right w:val="single" w:sz="4" w:space="0" w:color="auto"/>
            </w:tcBorders>
          </w:tcPr>
          <w:p w:rsidR="00F14416" w:rsidRPr="003718F1"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Pr="003718F1"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Pr="003718F1"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3718F1"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3718F1" w:rsidTr="00E4072D">
        <w:tc>
          <w:tcPr>
            <w:tcW w:w="1306" w:type="dxa"/>
            <w:vMerge/>
            <w:tcBorders>
              <w:right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3718F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3718F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3718F1" w:rsidTr="00E4072D">
        <w:tc>
          <w:tcPr>
            <w:tcW w:w="1306" w:type="dxa"/>
            <w:vMerge/>
            <w:tcBorders>
              <w:right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3718F1" w:rsidTr="00E4072D">
        <w:tc>
          <w:tcPr>
            <w:tcW w:w="1306" w:type="dxa"/>
            <w:tcBorders>
              <w:right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3718F1" w:rsidTr="00E4072D">
        <w:tc>
          <w:tcPr>
            <w:tcW w:w="1306" w:type="dxa"/>
            <w:tcBorders>
              <w:right w:val="single" w:sz="4" w:space="0" w:color="auto"/>
            </w:tcBorders>
          </w:tcPr>
          <w:p w:rsidR="00B16865" w:rsidRPr="003718F1"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3718F1">
              <w:rPr>
                <w:rFonts w:ascii="Times New Roman" w:eastAsiaTheme="minorEastAsia" w:hAnsi="Times New Roman" w:cs="Times New Roman"/>
                <w:sz w:val="24"/>
                <w:szCs w:val="24"/>
                <w:lang w:eastAsia="ru-RU"/>
              </w:rPr>
              <w:t>жилых домов</w:t>
            </w:r>
            <w:r w:rsidRPr="003718F1">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Pr="003718F1"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3718F1"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3718F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3718F1">
        <w:rPr>
          <w:rFonts w:ascii="Times New Roman" w:eastAsiaTheme="minorEastAsia" w:hAnsi="Times New Roman" w:cs="Times New Roman"/>
          <w:sz w:val="24"/>
          <w:szCs w:val="24"/>
          <w:lang w:eastAsia="ru-RU"/>
        </w:rPr>
        <w:t>_______________________________________________</w:t>
      </w:r>
      <w:r w:rsidRPr="003718F1">
        <w:rPr>
          <w:rFonts w:ascii="Times New Roman" w:eastAsiaTheme="minorEastAsia" w:hAnsi="Times New Roman" w:cs="Times New Roman"/>
          <w:sz w:val="24"/>
          <w:szCs w:val="24"/>
          <w:lang w:eastAsia="ru-RU"/>
        </w:rPr>
        <w:t>_ рублей,</w:t>
      </w:r>
    </w:p>
    <w:p w:rsidR="00E51002" w:rsidRPr="003718F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____________________________________________________________________________</w:t>
      </w:r>
    </w:p>
    <w:p w:rsidR="006403AE" w:rsidRPr="003718F1"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(дата, номер платежного поручения)</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3718F1">
        <w:rPr>
          <w:rFonts w:ascii="Times New Roman" w:eastAsiaTheme="minorEastAsia" w:hAnsi="Times New Roman" w:cs="Times New Roman"/>
          <w:sz w:val="24"/>
          <w:szCs w:val="24"/>
          <w:lang w:eastAsia="ru-RU"/>
        </w:rPr>
        <w:t>_____________________________________</w:t>
      </w:r>
    </w:p>
    <w:p w:rsidR="006403AE" w:rsidRPr="003718F1"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(указываются реквизиты банковского счета учас</w:t>
      </w:r>
      <w:r w:rsidR="006403AE" w:rsidRPr="003718F1">
        <w:rPr>
          <w:rFonts w:ascii="Times New Roman" w:eastAsiaTheme="minorEastAsia" w:hAnsi="Times New Roman" w:cs="Times New Roman"/>
          <w:sz w:val="24"/>
          <w:szCs w:val="24"/>
          <w:lang w:eastAsia="ru-RU"/>
        </w:rPr>
        <w:t>тника для возврата обеспечения)</w:t>
      </w:r>
    </w:p>
    <w:p w:rsidR="00160C00" w:rsidRPr="003718F1"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3718F1"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8" w:name="sub_10022"/>
      <w:r w:rsidRPr="003718F1">
        <w:rPr>
          <w:rFonts w:ascii="Times New Roman" w:eastAsiaTheme="minorEastAsia" w:hAnsi="Times New Roman" w:cs="Times New Roman"/>
          <w:b/>
          <w:bCs/>
          <w:color w:val="26282F"/>
          <w:sz w:val="24"/>
          <w:szCs w:val="24"/>
          <w:lang w:eastAsia="ru-RU"/>
        </w:rPr>
        <w:t>Приложение 2</w:t>
      </w:r>
    </w:p>
    <w:bookmarkEnd w:id="8"/>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 xml:space="preserve">к </w:t>
      </w:r>
      <w:hyperlink w:anchor="sub_1002" w:history="1">
        <w:r w:rsidRPr="003718F1">
          <w:rPr>
            <w:rFonts w:ascii="Times New Roman" w:eastAsiaTheme="minorEastAsia" w:hAnsi="Times New Roman" w:cs="Times New Roman"/>
            <w:b/>
            <w:bCs/>
            <w:sz w:val="24"/>
            <w:szCs w:val="24"/>
            <w:lang w:eastAsia="ru-RU"/>
          </w:rPr>
          <w:t>конкурсной документации</w:t>
        </w:r>
      </w:hyperlink>
      <w:r w:rsidRPr="003718F1">
        <w:rPr>
          <w:rFonts w:ascii="Times New Roman" w:eastAsiaTheme="minorEastAsia" w:hAnsi="Times New Roman" w:cs="Times New Roman"/>
          <w:b/>
          <w:bCs/>
          <w:sz w:val="24"/>
          <w:szCs w:val="24"/>
          <w:lang w:eastAsia="ru-RU"/>
        </w:rPr>
        <w:t xml:space="preserve"> п</w:t>
      </w:r>
      <w:r w:rsidRPr="003718F1">
        <w:rPr>
          <w:rFonts w:ascii="Times New Roman" w:eastAsiaTheme="minorEastAsia" w:hAnsi="Times New Roman" w:cs="Times New Roman"/>
          <w:b/>
          <w:bCs/>
          <w:color w:val="26282F"/>
          <w:sz w:val="24"/>
          <w:szCs w:val="24"/>
          <w:lang w:eastAsia="ru-RU"/>
        </w:rPr>
        <w:t>о проведению</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открытого конкурса по привлечению подрядных</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организ</w:t>
      </w:r>
      <w:r w:rsidR="00706ECA"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по капитальному ремонту общего имущества</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в многоквартирном доме в Камчатском крае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Опись</w:t>
      </w:r>
      <w:r w:rsidRPr="003718F1">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3718F1">
        <w:rPr>
          <w:rFonts w:ascii="Times New Roman" w:eastAsiaTheme="minorEastAsia" w:hAnsi="Times New Roman" w:cs="Times New Roman"/>
          <w:sz w:val="24"/>
          <w:szCs w:val="24"/>
          <w:lang w:eastAsia="ru-RU"/>
        </w:rPr>
        <w:t xml:space="preserve"> _________________________________________________</w:t>
      </w:r>
      <w:r w:rsidR="00C45CA5" w:rsidRPr="003718F1">
        <w:rPr>
          <w:rFonts w:ascii="Times New Roman" w:eastAsiaTheme="minorEastAsia" w:hAnsi="Times New Roman" w:cs="Times New Roman"/>
          <w:sz w:val="24"/>
          <w:szCs w:val="24"/>
          <w:lang w:eastAsia="ru-RU"/>
        </w:rPr>
        <w:t xml:space="preserve">___________________ </w:t>
      </w:r>
    </w:p>
    <w:p w:rsidR="004B2FEC" w:rsidRPr="003718F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w:t>
      </w:r>
      <w:r w:rsidR="00C45CA5" w:rsidRPr="003718F1">
        <w:rPr>
          <w:rFonts w:ascii="Times New Roman" w:eastAsiaTheme="minorEastAsia" w:hAnsi="Times New Roman" w:cs="Times New Roman"/>
          <w:sz w:val="24"/>
          <w:szCs w:val="24"/>
          <w:lang w:eastAsia="ru-RU"/>
        </w:rPr>
        <w:t xml:space="preserve">___________________ </w:t>
      </w:r>
    </w:p>
    <w:p w:rsidR="004B2FEC" w:rsidRPr="003718F1"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sidRPr="003718F1">
        <w:rPr>
          <w:rFonts w:ascii="Times New Roman" w:eastAsiaTheme="minorEastAsia" w:hAnsi="Times New Roman" w:cs="Times New Roman"/>
          <w:sz w:val="24"/>
          <w:szCs w:val="24"/>
          <w:lang w:eastAsia="ru-RU"/>
        </w:rPr>
        <w:t>заций для</w:t>
      </w:r>
      <w:r w:rsidRPr="003718F1">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3718F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w:t>
      </w:r>
      <w:r w:rsidR="00C45CA5" w:rsidRPr="003718F1">
        <w:rPr>
          <w:rFonts w:ascii="Times New Roman" w:eastAsiaTheme="minorEastAsia" w:hAnsi="Times New Roman" w:cs="Times New Roman"/>
          <w:sz w:val="24"/>
          <w:szCs w:val="24"/>
          <w:lang w:eastAsia="ru-RU"/>
        </w:rPr>
        <w:t>____________________________</w:t>
      </w:r>
    </w:p>
    <w:p w:rsidR="004B2FEC" w:rsidRPr="003718F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_____________________________________________________________________________</w:t>
      </w:r>
    </w:p>
    <w:p w:rsidR="004B2FEC" w:rsidRPr="003718F1"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(указать наименование</w:t>
      </w:r>
      <w:r w:rsidR="004B2FEC" w:rsidRPr="003718F1">
        <w:rPr>
          <w:rFonts w:ascii="Times New Roman" w:eastAsiaTheme="minorEastAsia" w:hAnsi="Times New Roman" w:cs="Times New Roman"/>
          <w:sz w:val="24"/>
          <w:szCs w:val="24"/>
          <w:lang w:eastAsia="ru-RU"/>
        </w:rPr>
        <w:t xml:space="preserve"> работ, объект и адрес)</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3718F1" w:rsidTr="00574BC0">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листов</w:t>
            </w:r>
          </w:p>
        </w:tc>
      </w:tr>
      <w:tr w:rsidR="004B2FEC" w:rsidRPr="003718F1" w:rsidTr="00574BC0">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74BC0">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Должность, подпись уполномоченного лица, печать.</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718F1" w:rsidRDefault="009D18D2">
      <w:pPr>
        <w:rPr>
          <w:rFonts w:ascii="Times New Roman" w:hAnsi="Times New Roman" w:cs="Times New Roman"/>
          <w:sz w:val="24"/>
          <w:szCs w:val="24"/>
        </w:rPr>
      </w:pPr>
    </w:p>
    <w:sectPr w:rsidR="009D18D2" w:rsidRPr="00371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46" w:rsidRDefault="00283E46" w:rsidP="00C45CA5">
      <w:pPr>
        <w:spacing w:after="0" w:line="240" w:lineRule="auto"/>
      </w:pPr>
      <w:r>
        <w:separator/>
      </w:r>
    </w:p>
  </w:endnote>
  <w:endnote w:type="continuationSeparator" w:id="0">
    <w:p w:rsidR="00283E46" w:rsidRDefault="00283E46"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46" w:rsidRDefault="00283E46" w:rsidP="00C45CA5">
      <w:pPr>
        <w:spacing w:after="0" w:line="240" w:lineRule="auto"/>
      </w:pPr>
      <w:r>
        <w:separator/>
      </w:r>
    </w:p>
  </w:footnote>
  <w:footnote w:type="continuationSeparator" w:id="0">
    <w:p w:rsidR="00283E46" w:rsidRDefault="00283E46"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32215"/>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190E"/>
    <w:rsid w:val="00205496"/>
    <w:rsid w:val="002122DF"/>
    <w:rsid w:val="002259D4"/>
    <w:rsid w:val="0022659F"/>
    <w:rsid w:val="002278DD"/>
    <w:rsid w:val="002425B6"/>
    <w:rsid w:val="00283E46"/>
    <w:rsid w:val="0028784B"/>
    <w:rsid w:val="00296612"/>
    <w:rsid w:val="002A150D"/>
    <w:rsid w:val="002A6686"/>
    <w:rsid w:val="002B5DCF"/>
    <w:rsid w:val="002B77BE"/>
    <w:rsid w:val="002C7FAD"/>
    <w:rsid w:val="002D1EE1"/>
    <w:rsid w:val="002D1EFB"/>
    <w:rsid w:val="002D2AB1"/>
    <w:rsid w:val="0030692C"/>
    <w:rsid w:val="00307324"/>
    <w:rsid w:val="003450DF"/>
    <w:rsid w:val="0035620E"/>
    <w:rsid w:val="0035679D"/>
    <w:rsid w:val="00356C6F"/>
    <w:rsid w:val="003718F1"/>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D59DF"/>
    <w:rsid w:val="005E4921"/>
    <w:rsid w:val="005F0208"/>
    <w:rsid w:val="00606808"/>
    <w:rsid w:val="00616FB5"/>
    <w:rsid w:val="00635ED0"/>
    <w:rsid w:val="006403AE"/>
    <w:rsid w:val="0064283C"/>
    <w:rsid w:val="00675C14"/>
    <w:rsid w:val="00682F89"/>
    <w:rsid w:val="006B0CAA"/>
    <w:rsid w:val="006B19A9"/>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08C7"/>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238EA"/>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4843"/>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2347"/>
    <w:rsid w:val="00C23206"/>
    <w:rsid w:val="00C253F5"/>
    <w:rsid w:val="00C344D2"/>
    <w:rsid w:val="00C41D07"/>
    <w:rsid w:val="00C45CA5"/>
    <w:rsid w:val="00C67E6A"/>
    <w:rsid w:val="00C73978"/>
    <w:rsid w:val="00C84587"/>
    <w:rsid w:val="00CB56C1"/>
    <w:rsid w:val="00CB7F33"/>
    <w:rsid w:val="00CC770F"/>
    <w:rsid w:val="00CE0C5C"/>
    <w:rsid w:val="00CF43B0"/>
    <w:rsid w:val="00CF68A2"/>
    <w:rsid w:val="00D00A36"/>
    <w:rsid w:val="00D326C6"/>
    <w:rsid w:val="00D33310"/>
    <w:rsid w:val="00D36150"/>
    <w:rsid w:val="00D544D6"/>
    <w:rsid w:val="00D82505"/>
    <w:rsid w:val="00D8568C"/>
    <w:rsid w:val="00D85CCE"/>
    <w:rsid w:val="00DA1E33"/>
    <w:rsid w:val="00DB1BE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A21C8"/>
    <w:rsid w:val="00EB2441"/>
    <w:rsid w:val="00EB36D3"/>
    <w:rsid w:val="00EC2DD5"/>
    <w:rsid w:val="00ED07F4"/>
    <w:rsid w:val="00ED7A9C"/>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A7D0E"/>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55B7-4CF3-48DB-AAA2-CF02E9AC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18</Pages>
  <Words>5825</Words>
  <Characters>33206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56</cp:revision>
  <cp:lastPrinted>2016-06-27T04:22:00Z</cp:lastPrinted>
  <dcterms:created xsi:type="dcterms:W3CDTF">2016-03-01T00:48:00Z</dcterms:created>
  <dcterms:modified xsi:type="dcterms:W3CDTF">2016-09-28T00:09:00Z</dcterms:modified>
</cp:coreProperties>
</file>