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№14 по ул. Орбитальный проезд</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Петропавловск-Камчатский, ул. </w:t>
      </w:r>
      <w:r w:rsidR="00F457F9">
        <w:rPr>
          <w:rFonts w:ascii="Times New Roman" w:eastAsiaTheme="minorEastAsia" w:hAnsi="Times New Roman" w:cs="Times New Roman"/>
          <w:sz w:val="24"/>
          <w:szCs w:val="24"/>
          <w:u w:val="single"/>
          <w:lang w:eastAsia="ru-RU"/>
        </w:rPr>
        <w:t>Звездная, д. 25</w:t>
      </w:r>
    </w:p>
    <w:p w:rsidR="00236492" w:rsidRDefault="006A5005"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фасада</w:t>
      </w:r>
    </w:p>
    <w:p w:rsidR="00414EA9" w:rsidRPr="00414EA9" w:rsidRDefault="00236492"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F457F9">
        <w:rPr>
          <w:rFonts w:ascii="Times New Roman" w:hAnsi="Times New Roman"/>
          <w:sz w:val="24"/>
          <w:szCs w:val="24"/>
        </w:rPr>
        <w:t>11 265 874,00</w:t>
      </w:r>
      <w:r w:rsidR="00F457F9" w:rsidRPr="00414EA9">
        <w:rPr>
          <w:rFonts w:ascii="Times New Roman" w:hAnsi="Times New Roman"/>
          <w:sz w:val="24"/>
          <w:szCs w:val="24"/>
        </w:rPr>
        <w:t xml:space="preserve"> (</w:t>
      </w:r>
      <w:r w:rsidR="00F457F9">
        <w:rPr>
          <w:rFonts w:ascii="Times New Roman" w:hAnsi="Times New Roman"/>
          <w:sz w:val="24"/>
          <w:szCs w:val="24"/>
        </w:rPr>
        <w:t>одиннадцать миллионов двести шестьдесят пять тысяч восемьсот семьдесят четыре</w:t>
      </w:r>
      <w:r w:rsidR="00F457F9" w:rsidRPr="00414EA9">
        <w:rPr>
          <w:rFonts w:ascii="Times New Roman" w:hAnsi="Times New Roman"/>
          <w:sz w:val="24"/>
          <w:szCs w:val="24"/>
        </w:rPr>
        <w:t>) рубл</w:t>
      </w:r>
      <w:r w:rsidR="00F457F9">
        <w:rPr>
          <w:rFonts w:ascii="Times New Roman" w:hAnsi="Times New Roman"/>
          <w:sz w:val="24"/>
          <w:szCs w:val="24"/>
        </w:rPr>
        <w:t>ей</w:t>
      </w:r>
      <w:r w:rsidR="00F457F9" w:rsidRPr="00414EA9">
        <w:rPr>
          <w:rFonts w:ascii="Times New Roman" w:hAnsi="Times New Roman"/>
          <w:sz w:val="24"/>
          <w:szCs w:val="24"/>
        </w:rPr>
        <w:t xml:space="preserve">, </w:t>
      </w:r>
      <w:r w:rsidR="00F457F9" w:rsidRPr="00FB7E0A">
        <w:rPr>
          <w:rFonts w:ascii="Times New Roman" w:hAnsi="Times New Roman"/>
          <w:sz w:val="24"/>
          <w:szCs w:val="24"/>
        </w:rPr>
        <w:t>в том числе НДС (в соответствии с пунктом 3 статьи 164 Налогового кодекса Российской Федерации).</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w:t>
      </w:r>
      <w:r w:rsidR="00F457F9">
        <w:rPr>
          <w:rFonts w:ascii="Times New Roman" w:eastAsiaTheme="minorEastAsia" w:hAnsi="Times New Roman" w:cs="Times New Roman"/>
          <w:sz w:val="24"/>
          <w:szCs w:val="24"/>
          <w:lang w:eastAsia="ru-RU"/>
        </w:rPr>
        <w:t>Звездный</w:t>
      </w:r>
      <w:r w:rsidR="00D85F6C">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F457F9">
        <w:rPr>
          <w:rFonts w:ascii="Times New Roman" w:eastAsiaTheme="minorEastAsia" w:hAnsi="Times New Roman" w:cs="Times New Roman"/>
          <w:sz w:val="24"/>
          <w:szCs w:val="24"/>
          <w:lang w:eastAsia="ru-RU"/>
        </w:rPr>
        <w:t>22</w:t>
      </w:r>
      <w:r w:rsidR="00C22471">
        <w:rPr>
          <w:rFonts w:ascii="Times New Roman" w:eastAsiaTheme="minorEastAsia" w:hAnsi="Times New Roman" w:cs="Times New Roman"/>
          <w:sz w:val="24"/>
          <w:szCs w:val="24"/>
          <w:lang w:eastAsia="ru-RU"/>
        </w:rPr>
        <w:t>.04.2019</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 </w:t>
      </w:r>
      <w:r w:rsidR="00F457F9">
        <w:rPr>
          <w:rFonts w:ascii="Times New Roman" w:eastAsiaTheme="minorEastAsia" w:hAnsi="Times New Roman" w:cs="Times New Roman"/>
          <w:sz w:val="24"/>
          <w:szCs w:val="24"/>
          <w:lang w:eastAsia="ru-RU"/>
        </w:rPr>
        <w:t>Звездная, д. 25</w:t>
      </w:r>
      <w:r w:rsidR="00F33263">
        <w:rPr>
          <w:rFonts w:ascii="Times New Roman" w:eastAsiaTheme="minorEastAsia" w:hAnsi="Times New Roman" w:cs="Times New Roman"/>
          <w:sz w:val="24"/>
          <w:szCs w:val="24"/>
          <w:lang w:eastAsia="ru-RU"/>
        </w:rPr>
        <w:t>, кв. 22</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F457F9">
        <w:rPr>
          <w:rFonts w:ascii="Times New Roman" w:eastAsiaTheme="minorEastAsia" w:hAnsi="Times New Roman" w:cs="Times New Roman"/>
          <w:sz w:val="24"/>
          <w:szCs w:val="24"/>
          <w:lang w:eastAsia="ru-RU"/>
        </w:rPr>
        <w:t>23</w:t>
      </w:r>
      <w:r w:rsidR="00BE1032" w:rsidRPr="000E101C">
        <w:rPr>
          <w:rFonts w:ascii="Times New Roman" w:eastAsiaTheme="minorEastAsia" w:hAnsi="Times New Roman" w:cs="Times New Roman"/>
          <w:sz w:val="24"/>
          <w:szCs w:val="24"/>
          <w:lang w:eastAsia="ru-RU"/>
        </w:rPr>
        <w:t xml:space="preserve">" </w:t>
      </w:r>
      <w:r w:rsidR="00C22471">
        <w:rPr>
          <w:rFonts w:ascii="Times New Roman" w:eastAsiaTheme="minorEastAsia" w:hAnsi="Times New Roman" w:cs="Times New Roman"/>
          <w:sz w:val="24"/>
          <w:szCs w:val="24"/>
          <w:lang w:eastAsia="ru-RU"/>
        </w:rPr>
        <w:t xml:space="preserve">апреля </w:t>
      </w:r>
      <w:r w:rsidR="00BE1032" w:rsidRPr="000E101C">
        <w:rPr>
          <w:rFonts w:ascii="Times New Roman" w:eastAsiaTheme="minorEastAsia" w:hAnsi="Times New Roman" w:cs="Times New Roman"/>
          <w:sz w:val="24"/>
          <w:szCs w:val="24"/>
          <w:lang w:eastAsia="ru-RU"/>
        </w:rPr>
        <w:t>201</w:t>
      </w:r>
      <w:r w:rsidR="00C22471">
        <w:rPr>
          <w:rFonts w:ascii="Times New Roman" w:eastAsiaTheme="minorEastAsia" w:hAnsi="Times New Roman" w:cs="Times New Roman"/>
          <w:sz w:val="24"/>
          <w:szCs w:val="24"/>
          <w:lang w:eastAsia="ru-RU"/>
        </w:rPr>
        <w:t>9</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F457F9" w:rsidRPr="00D85F6C">
        <w:rPr>
          <w:rFonts w:ascii="Times New Roman" w:eastAsiaTheme="minorEastAsia" w:hAnsi="Times New Roman" w:cs="Times New Roman"/>
          <w:sz w:val="24"/>
          <w:szCs w:val="24"/>
          <w:lang w:eastAsia="ru-RU"/>
        </w:rPr>
        <w:t>ул. </w:t>
      </w:r>
      <w:r w:rsidR="00F457F9">
        <w:rPr>
          <w:rFonts w:ascii="Times New Roman" w:eastAsiaTheme="minorEastAsia" w:hAnsi="Times New Roman" w:cs="Times New Roman"/>
          <w:sz w:val="24"/>
          <w:szCs w:val="24"/>
          <w:lang w:eastAsia="ru-RU"/>
        </w:rPr>
        <w:t>Звездная, д. 25</w:t>
      </w:r>
      <w:r w:rsidR="00D85F6C" w:rsidRPr="00D85F6C">
        <w:rPr>
          <w:rFonts w:ascii="Times New Roman" w:eastAsiaTheme="minorEastAsia" w:hAnsi="Times New Roman" w:cs="Times New Roman"/>
          <w:sz w:val="24"/>
          <w:szCs w:val="24"/>
          <w:lang w:eastAsia="ru-RU"/>
        </w:rPr>
        <w:t xml:space="preserve">, </w:t>
      </w:r>
      <w:r w:rsidR="00C22471" w:rsidRPr="00C22471">
        <w:rPr>
          <w:rFonts w:ascii="Times New Roman" w:eastAsiaTheme="minorEastAsia" w:hAnsi="Times New Roman" w:cs="Times New Roman"/>
          <w:sz w:val="24"/>
          <w:szCs w:val="24"/>
          <w:lang w:eastAsia="ru-RU"/>
        </w:rPr>
        <w:t xml:space="preserve">подъезд 2, </w:t>
      </w:r>
      <w:r w:rsidR="00C22471">
        <w:rPr>
          <w:rFonts w:ascii="Times New Roman" w:eastAsiaTheme="minorEastAsia" w:hAnsi="Times New Roman" w:cs="Times New Roman"/>
          <w:sz w:val="24"/>
          <w:szCs w:val="24"/>
          <w:lang w:eastAsia="ru-RU"/>
        </w:rPr>
        <w:t>офис ТСЖ.</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F457F9" w:rsidRPr="004B2FEC" w:rsidRDefault="00F457F9"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457F9" w:rsidRPr="00860D76" w:rsidRDefault="00D85F6C" w:rsidP="00F457F9">
      <w:pPr>
        <w:pStyle w:val="ac"/>
        <w:shd w:val="clear" w:color="auto" w:fill="FFFFFF"/>
        <w:spacing w:before="0" w:beforeAutospacing="0" w:after="0" w:afterAutospacing="0"/>
        <w:textAlignment w:val="baseline"/>
      </w:pPr>
      <w:bookmarkStart w:id="0" w:name="sub_2002"/>
      <w:r>
        <w:t xml:space="preserve">- </w:t>
      </w:r>
      <w:r w:rsidR="00F457F9">
        <w:t>Коврижных Александр</w:t>
      </w:r>
      <w:r w:rsidR="00F33263">
        <w:t xml:space="preserve"> Анатольевич</w:t>
      </w:r>
      <w:bookmarkStart w:id="1" w:name="_GoBack"/>
      <w:bookmarkEnd w:id="1"/>
      <w:r w:rsidRPr="00D85F6C">
        <w:t>,</w:t>
      </w:r>
      <w:r w:rsidR="008972FF">
        <w:t xml:space="preserve"> управляющий </w:t>
      </w:r>
      <w:r w:rsidR="00F457F9" w:rsidRPr="009E2344">
        <w:t>ТСЖ «</w:t>
      </w:r>
      <w:r w:rsidR="00F457F9">
        <w:t>Звездный</w:t>
      </w:r>
      <w:r w:rsidR="00F457F9" w:rsidRPr="009E2344">
        <w:t xml:space="preserve">», тел. </w:t>
      </w:r>
      <w:r w:rsidR="00F457F9">
        <w:t>89084956245</w:t>
      </w:r>
      <w:r w:rsidR="00F457F9" w:rsidRPr="009E2344">
        <w:t xml:space="preserve"> (с 10-00 час до 17-00 </w:t>
      </w:r>
      <w:r w:rsidR="00F457F9">
        <w:t>час</w:t>
      </w:r>
      <w:r w:rsidR="00F457F9" w:rsidRPr="009E2344">
        <w:t>),</w:t>
      </w:r>
      <w:r w:rsidR="00F457F9">
        <w:t xml:space="preserve"> </w:t>
      </w:r>
      <w:r w:rsidR="00F457F9" w:rsidRPr="00BD56D0">
        <w:t>north_wind.58@mail.ru</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2. Требования к претендентам на участие в конкурсе</w:t>
      </w:r>
    </w:p>
    <w:bookmarkEnd w:id="0"/>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 xml:space="preserve">ов капитального </w:t>
      </w:r>
      <w:r w:rsidR="00DA4FE5">
        <w:rPr>
          <w:rFonts w:ascii="Times New Roman" w:eastAsiaTheme="minorEastAsia" w:hAnsi="Times New Roman" w:cs="Times New Roman"/>
          <w:sz w:val="24"/>
          <w:szCs w:val="24"/>
          <w:lang w:eastAsia="ru-RU"/>
        </w:rPr>
        <w:lastRenderedPageBreak/>
        <w:t>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w:t>
      </w:r>
      <w:r w:rsidR="004B2FEC" w:rsidRPr="004B2FEC">
        <w:rPr>
          <w:rFonts w:ascii="Times New Roman" w:eastAsiaTheme="minorEastAsia" w:hAnsi="Times New Roman" w:cs="Times New Roman"/>
          <w:sz w:val="24"/>
          <w:szCs w:val="24"/>
          <w:lang w:eastAsia="ru-RU"/>
        </w:rPr>
        <w:lastRenderedPageBreak/>
        <w:t>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81" w:rsidRDefault="00D33581" w:rsidP="00C45CA5">
      <w:pPr>
        <w:spacing w:after="0" w:line="240" w:lineRule="auto"/>
      </w:pPr>
      <w:r>
        <w:separator/>
      </w:r>
    </w:p>
  </w:endnote>
  <w:endnote w:type="continuationSeparator" w:id="0">
    <w:p w:rsidR="00D33581" w:rsidRDefault="00D3358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81" w:rsidRDefault="00D33581" w:rsidP="00C45CA5">
      <w:pPr>
        <w:spacing w:after="0" w:line="240" w:lineRule="auto"/>
      </w:pPr>
      <w:r>
        <w:separator/>
      </w:r>
    </w:p>
  </w:footnote>
  <w:footnote w:type="continuationSeparator" w:id="0">
    <w:p w:rsidR="00D33581" w:rsidRDefault="00D3358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B56C1"/>
    <w:rsid w:val="00CB7F33"/>
    <w:rsid w:val="00CC770F"/>
    <w:rsid w:val="00CE0C5C"/>
    <w:rsid w:val="00CF68A2"/>
    <w:rsid w:val="00D17481"/>
    <w:rsid w:val="00D326C6"/>
    <w:rsid w:val="00D33310"/>
    <w:rsid w:val="00D33581"/>
    <w:rsid w:val="00D36150"/>
    <w:rsid w:val="00D82505"/>
    <w:rsid w:val="00D8568C"/>
    <w:rsid w:val="00D85CCE"/>
    <w:rsid w:val="00D85F6C"/>
    <w:rsid w:val="00DA1E33"/>
    <w:rsid w:val="00DA4FE5"/>
    <w:rsid w:val="00E226F2"/>
    <w:rsid w:val="00E4072D"/>
    <w:rsid w:val="00E439CA"/>
    <w:rsid w:val="00E51002"/>
    <w:rsid w:val="00E62967"/>
    <w:rsid w:val="00E63EF6"/>
    <w:rsid w:val="00E735C5"/>
    <w:rsid w:val="00E943AC"/>
    <w:rsid w:val="00EB2441"/>
    <w:rsid w:val="00EB2492"/>
    <w:rsid w:val="00EB36D3"/>
    <w:rsid w:val="00EC2DD5"/>
    <w:rsid w:val="00ED07F4"/>
    <w:rsid w:val="00EE2429"/>
    <w:rsid w:val="00F14416"/>
    <w:rsid w:val="00F24054"/>
    <w:rsid w:val="00F24465"/>
    <w:rsid w:val="00F27021"/>
    <w:rsid w:val="00F30EFD"/>
    <w:rsid w:val="00F33263"/>
    <w:rsid w:val="00F33AC0"/>
    <w:rsid w:val="00F457F9"/>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 w:type="paragraph" w:styleId="ac">
    <w:name w:val="Normal (Web)"/>
    <w:basedOn w:val="a"/>
    <w:uiPriority w:val="99"/>
    <w:semiHidden/>
    <w:unhideWhenUsed/>
    <w:rsid w:val="00F457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3</cp:revision>
  <cp:lastPrinted>2019-04-08T21:29:00Z</cp:lastPrinted>
  <dcterms:created xsi:type="dcterms:W3CDTF">2019-04-15T00:04:00Z</dcterms:created>
  <dcterms:modified xsi:type="dcterms:W3CDTF">2019-04-15T00:12:00Z</dcterms:modified>
</cp:coreProperties>
</file>