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w:t>
      </w:r>
      <w:r w:rsidR="00D734A8">
        <w:rPr>
          <w:rFonts w:ascii="Times New Roman" w:eastAsiaTheme="minorEastAsia" w:hAnsi="Times New Roman" w:cs="Times New Roman"/>
          <w:b/>
          <w:bCs/>
          <w:color w:val="26282F"/>
          <w:sz w:val="28"/>
          <w:szCs w:val="28"/>
          <w:lang w:eastAsia="ru-RU"/>
        </w:rPr>
        <w:t xml:space="preserve"> 1</w:t>
      </w:r>
      <w:r w:rsidRPr="00A00B30">
        <w:rPr>
          <w:rFonts w:ascii="Times New Roman" w:eastAsiaTheme="minorEastAsia" w:hAnsi="Times New Roman" w:cs="Times New Roman"/>
          <w:b/>
          <w:bCs/>
          <w:color w:val="26282F"/>
          <w:sz w:val="28"/>
          <w:szCs w:val="28"/>
          <w:lang w:eastAsia="ru-RU"/>
        </w:rPr>
        <w:t xml:space="preserve"> по ул.</w:t>
      </w:r>
      <w:r w:rsidR="00D734A8">
        <w:rPr>
          <w:rFonts w:ascii="Times New Roman" w:eastAsiaTheme="minorEastAsia" w:hAnsi="Times New Roman" w:cs="Times New Roman"/>
          <w:b/>
          <w:bCs/>
          <w:color w:val="26282F"/>
          <w:sz w:val="28"/>
          <w:szCs w:val="28"/>
          <w:lang w:eastAsia="ru-RU"/>
        </w:rPr>
        <w:t>Кирдищева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w:t>
      </w:r>
      <w:r w:rsidR="00D734A8">
        <w:rPr>
          <w:rFonts w:ascii="Times New Roman" w:eastAsiaTheme="minorEastAsia" w:hAnsi="Times New Roman" w:cs="Times New Roman"/>
          <w:sz w:val="24"/>
          <w:szCs w:val="24"/>
          <w:u w:val="single"/>
          <w:lang w:eastAsia="ru-RU"/>
        </w:rPr>
        <w:t>Петропавловск-Камчатский, ул.Кирдищева, д.1</w:t>
      </w:r>
      <w:r w:rsidRPr="00414EA9">
        <w:rPr>
          <w:rFonts w:ascii="Times New Roman" w:eastAsiaTheme="minorEastAsia" w:hAnsi="Times New Roman" w:cs="Times New Roman"/>
          <w:sz w:val="24"/>
          <w:szCs w:val="24"/>
          <w:u w:val="single"/>
          <w:lang w:eastAsia="ru-RU"/>
        </w:rPr>
        <w:t>:</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 </w:t>
      </w:r>
      <w:r w:rsidR="00D734A8">
        <w:rPr>
          <w:rFonts w:ascii="Times New Roman" w:eastAsiaTheme="minorEastAsia" w:hAnsi="Times New Roman" w:cs="Times New Roman"/>
          <w:sz w:val="24"/>
          <w:szCs w:val="24"/>
          <w:lang w:eastAsia="ru-RU"/>
        </w:rPr>
        <w:t>ремонт фасада</w:t>
      </w:r>
      <w:r w:rsidR="008A54ED">
        <w:rPr>
          <w:rFonts w:ascii="Times New Roman" w:eastAsiaTheme="minorEastAsia" w:hAnsi="Times New Roman" w:cs="Times New Roman"/>
          <w:sz w:val="24"/>
          <w:szCs w:val="24"/>
          <w:lang w:eastAsia="ru-RU"/>
        </w:rPr>
        <w:t xml:space="preserve"> с использованием профнастила и утеплителя</w:t>
      </w:r>
      <w:r w:rsidRPr="00414EA9">
        <w:rPr>
          <w:rFonts w:ascii="Times New Roman" w:eastAsiaTheme="minorEastAsia" w:hAnsi="Times New Roman" w:cs="Times New Roman"/>
          <w:sz w:val="24"/>
          <w:szCs w:val="24"/>
          <w:lang w:eastAsia="ru-RU"/>
        </w:rPr>
        <w:t>;</w:t>
      </w:r>
    </w:p>
    <w:p w:rsidR="00414EA9" w:rsidRPr="00465FF5" w:rsidRDefault="00414EA9" w:rsidP="00414EA9">
      <w:pPr>
        <w:spacing w:after="0" w:line="240" w:lineRule="auto"/>
        <w:ind w:firstLine="709"/>
        <w:contextualSpacing/>
        <w:jc w:val="both"/>
        <w:rPr>
          <w:rFonts w:ascii="Times New Roman" w:eastAsiaTheme="minorEastAsia" w:hAnsi="Times New Roman" w:cs="Times New Roman"/>
          <w:sz w:val="10"/>
          <w:szCs w:val="10"/>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D734A8">
        <w:rPr>
          <w:rFonts w:ascii="Times New Roman" w:eastAsiaTheme="minorEastAsia" w:hAnsi="Times New Roman" w:cs="Times New Roman"/>
          <w:sz w:val="24"/>
          <w:szCs w:val="24"/>
          <w:lang w:eastAsia="ru-RU"/>
        </w:rPr>
        <w:t>28 058 851</w:t>
      </w:r>
      <w:r w:rsidRPr="00414EA9">
        <w:rPr>
          <w:rFonts w:ascii="Times New Roman" w:eastAsiaTheme="minorEastAsia" w:hAnsi="Times New Roman" w:cs="Times New Roman"/>
          <w:sz w:val="24"/>
          <w:szCs w:val="24"/>
          <w:lang w:eastAsia="ru-RU"/>
        </w:rPr>
        <w:t xml:space="preserve"> (</w:t>
      </w:r>
      <w:r w:rsidR="00D734A8">
        <w:rPr>
          <w:rFonts w:ascii="Times New Roman" w:eastAsiaTheme="minorEastAsia" w:hAnsi="Times New Roman" w:cs="Times New Roman"/>
          <w:sz w:val="24"/>
          <w:szCs w:val="24"/>
          <w:lang w:eastAsia="ru-RU"/>
        </w:rPr>
        <w:t>двадцать восемь миллионов пятьдесят восемь тысяч восемьсот пятьдесят один</w:t>
      </w:r>
      <w:r w:rsidRPr="00414EA9">
        <w:rPr>
          <w:rFonts w:ascii="Times New Roman" w:eastAsiaTheme="minorEastAsia" w:hAnsi="Times New Roman" w:cs="Times New Roman"/>
          <w:sz w:val="24"/>
          <w:szCs w:val="24"/>
          <w:lang w:eastAsia="ru-RU"/>
        </w:rPr>
        <w:t>) рубл</w:t>
      </w:r>
      <w:r w:rsidR="00D734A8">
        <w:rPr>
          <w:rFonts w:ascii="Times New Roman" w:eastAsiaTheme="minorEastAsia" w:hAnsi="Times New Roman" w:cs="Times New Roman"/>
          <w:sz w:val="24"/>
          <w:szCs w:val="24"/>
          <w:lang w:eastAsia="ru-RU"/>
        </w:rPr>
        <w:t>ь.</w:t>
      </w:r>
    </w:p>
    <w:p w:rsidR="00414EA9" w:rsidRPr="00465FF5"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10"/>
          <w:szCs w:val="10"/>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w:t>
      </w:r>
      <w:r w:rsidR="00D734A8">
        <w:rPr>
          <w:rFonts w:ascii="Times New Roman" w:eastAsiaTheme="minorEastAsia" w:hAnsi="Times New Roman" w:cs="Times New Roman"/>
          <w:sz w:val="24"/>
          <w:szCs w:val="24"/>
          <w:lang w:eastAsia="ru-RU"/>
        </w:rPr>
        <w:t>Зазеркальный</w:t>
      </w:r>
      <w:r w:rsidR="00D85F6C">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B80AC9">
        <w:rPr>
          <w:rFonts w:ascii="Times New Roman" w:eastAsiaTheme="minorEastAsia" w:hAnsi="Times New Roman" w:cs="Times New Roman"/>
          <w:sz w:val="24"/>
          <w:szCs w:val="24"/>
          <w:lang w:eastAsia="ru-RU"/>
        </w:rPr>
        <w:t xml:space="preserve">до 19-00 </w:t>
      </w:r>
      <w:r w:rsidR="00D734A8">
        <w:rPr>
          <w:rFonts w:ascii="Times New Roman" w:eastAsiaTheme="minorEastAsia" w:hAnsi="Times New Roman" w:cs="Times New Roman"/>
          <w:sz w:val="24"/>
          <w:szCs w:val="24"/>
          <w:lang w:eastAsia="ru-RU"/>
        </w:rPr>
        <w:t>2</w:t>
      </w:r>
      <w:r w:rsidR="00E16B7E">
        <w:rPr>
          <w:rFonts w:ascii="Times New Roman" w:eastAsiaTheme="minorEastAsia" w:hAnsi="Times New Roman" w:cs="Times New Roman"/>
          <w:sz w:val="24"/>
          <w:szCs w:val="24"/>
          <w:lang w:eastAsia="ru-RU"/>
        </w:rPr>
        <w:t>7</w:t>
      </w:r>
      <w:r w:rsidR="00D734A8">
        <w:rPr>
          <w:rFonts w:ascii="Times New Roman" w:eastAsiaTheme="minorEastAsia" w:hAnsi="Times New Roman" w:cs="Times New Roman"/>
          <w:sz w:val="24"/>
          <w:szCs w:val="24"/>
          <w:lang w:eastAsia="ru-RU"/>
        </w:rPr>
        <w:t>.06.2018</w:t>
      </w:r>
      <w:r w:rsidR="00137F93">
        <w:rPr>
          <w:rFonts w:ascii="Times New Roman" w:eastAsiaTheme="minorEastAsia" w:hAnsi="Times New Roman" w:cs="Times New Roman"/>
          <w:sz w:val="24"/>
          <w:szCs w:val="24"/>
          <w:lang w:eastAsia="ru-RU"/>
        </w:rPr>
        <w:t>г</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w:t>
      </w:r>
      <w:r w:rsidR="00B80AC9">
        <w:rPr>
          <w:rFonts w:ascii="Times New Roman" w:eastAsiaTheme="minorEastAsia" w:hAnsi="Times New Roman" w:cs="Times New Roman"/>
          <w:sz w:val="24"/>
          <w:szCs w:val="24"/>
          <w:lang w:eastAsia="ru-RU"/>
        </w:rPr>
        <w:t xml:space="preserve">в рабочие дни </w:t>
      </w:r>
      <w:r w:rsidR="004B2FEC" w:rsidRPr="000E101C">
        <w:rPr>
          <w:rFonts w:ascii="Times New Roman" w:eastAsiaTheme="minorEastAsia" w:hAnsi="Times New Roman" w:cs="Times New Roman"/>
          <w:sz w:val="24"/>
          <w:szCs w:val="24"/>
          <w:lang w:eastAsia="ru-RU"/>
        </w:rPr>
        <w:t>по адресу:</w:t>
      </w:r>
      <w:r w:rsidR="00930B18">
        <w:rPr>
          <w:rFonts w:ascii="Times New Roman" w:eastAsiaTheme="minorEastAsia" w:hAnsi="Times New Roman" w:cs="Times New Roman"/>
          <w:sz w:val="24"/>
          <w:szCs w:val="24"/>
          <w:lang w:eastAsia="ru-RU"/>
        </w:rPr>
        <w:t xml:space="preserve"> г.</w:t>
      </w:r>
      <w:r w:rsidR="009E60D5" w:rsidRPr="000E101C">
        <w:rPr>
          <w:rFonts w:ascii="Times New Roman" w:eastAsiaTheme="minorEastAsia" w:hAnsi="Times New Roman" w:cs="Times New Roman"/>
          <w:sz w:val="24"/>
          <w:szCs w:val="24"/>
          <w:lang w:eastAsia="ru-RU"/>
        </w:rPr>
        <w:t>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w:t>
      </w:r>
      <w:r w:rsidR="00930B18">
        <w:rPr>
          <w:rFonts w:ascii="Times New Roman" w:eastAsiaTheme="minorEastAsia" w:hAnsi="Times New Roman" w:cs="Times New Roman"/>
          <w:sz w:val="24"/>
          <w:szCs w:val="24"/>
          <w:lang w:eastAsia="ru-RU"/>
        </w:rPr>
        <w:t xml:space="preserve">Кирдищева, д.1, помещение ТСЖ с 16-00 до </w:t>
      </w:r>
      <w:r w:rsidR="00B80AC9">
        <w:rPr>
          <w:rFonts w:ascii="Times New Roman" w:eastAsiaTheme="minorEastAsia" w:hAnsi="Times New Roman" w:cs="Times New Roman"/>
          <w:sz w:val="24"/>
          <w:szCs w:val="24"/>
          <w:lang w:eastAsia="ru-RU"/>
        </w:rPr>
        <w:t>20</w:t>
      </w:r>
      <w:r w:rsidR="00930B18">
        <w:rPr>
          <w:rFonts w:ascii="Times New Roman" w:eastAsiaTheme="minorEastAsia" w:hAnsi="Times New Roman" w:cs="Times New Roman"/>
          <w:sz w:val="24"/>
          <w:szCs w:val="24"/>
          <w:lang w:eastAsia="ru-RU"/>
        </w:rPr>
        <w:t>-00</w:t>
      </w:r>
      <w:r w:rsidR="00675C14" w:rsidRPr="00D85F6C">
        <w:rPr>
          <w:rFonts w:ascii="Times New Roman" w:eastAsiaTheme="minorEastAsia" w:hAnsi="Times New Roman" w:cs="Times New Roman"/>
          <w:sz w:val="24"/>
          <w:szCs w:val="24"/>
          <w:lang w:eastAsia="ru-RU"/>
        </w:rPr>
        <w:t>.</w:t>
      </w:r>
      <w:r w:rsidR="00930B18">
        <w:rPr>
          <w:rFonts w:ascii="Times New Roman" w:eastAsiaTheme="minorEastAsia" w:hAnsi="Times New Roman" w:cs="Times New Roman"/>
          <w:sz w:val="24"/>
          <w:szCs w:val="24"/>
          <w:lang w:eastAsia="ru-RU"/>
        </w:rPr>
        <w:t xml:space="preserve"> Телефон: 221-433.</w:t>
      </w:r>
    </w:p>
    <w:p w:rsidR="00930B18"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E16B7E">
        <w:rPr>
          <w:rFonts w:ascii="Times New Roman" w:eastAsiaTheme="minorEastAsia" w:hAnsi="Times New Roman" w:cs="Times New Roman"/>
          <w:sz w:val="24"/>
          <w:szCs w:val="24"/>
          <w:lang w:eastAsia="ru-RU"/>
        </w:rPr>
        <w:t>изведено в 19</w:t>
      </w:r>
      <w:r w:rsidR="00930B18">
        <w:rPr>
          <w:rFonts w:ascii="Times New Roman" w:eastAsiaTheme="minorEastAsia" w:hAnsi="Times New Roman" w:cs="Times New Roman"/>
          <w:sz w:val="24"/>
          <w:szCs w:val="24"/>
          <w:lang w:eastAsia="ru-RU"/>
        </w:rPr>
        <w:t xml:space="preserve"> часов 00 минут «27» июня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w:t>
      </w:r>
      <w:r w:rsidR="00930B18">
        <w:rPr>
          <w:rFonts w:ascii="Times New Roman" w:eastAsiaTheme="minorEastAsia" w:hAnsi="Times New Roman" w:cs="Times New Roman"/>
          <w:sz w:val="24"/>
          <w:szCs w:val="24"/>
          <w:lang w:eastAsia="ru-RU"/>
        </w:rPr>
        <w:t>8</w:t>
      </w:r>
      <w:r w:rsidR="004B2FEC" w:rsidRPr="000E101C">
        <w:rPr>
          <w:rFonts w:ascii="Times New Roman" w:eastAsiaTheme="minorEastAsia" w:hAnsi="Times New Roman" w:cs="Times New Roman"/>
          <w:sz w:val="24"/>
          <w:szCs w:val="24"/>
          <w:lang w:eastAsia="ru-RU"/>
        </w:rPr>
        <w:t xml:space="preserve"> </w:t>
      </w:r>
      <w:bookmarkStart w:id="0" w:name="_GoBack"/>
      <w:bookmarkEnd w:id="0"/>
      <w:r w:rsidR="004B2FEC" w:rsidRPr="000E101C">
        <w:rPr>
          <w:rFonts w:ascii="Times New Roman" w:eastAsiaTheme="minorEastAsia" w:hAnsi="Times New Roman" w:cs="Times New Roman"/>
          <w:sz w:val="24"/>
          <w:szCs w:val="24"/>
          <w:lang w:eastAsia="ru-RU"/>
        </w:rPr>
        <w:t>г</w:t>
      </w:r>
      <w:r w:rsidR="00930B18">
        <w:rPr>
          <w:rFonts w:ascii="Times New Roman" w:eastAsiaTheme="minorEastAsia" w:hAnsi="Times New Roman" w:cs="Times New Roman"/>
          <w:sz w:val="24"/>
          <w:szCs w:val="24"/>
          <w:lang w:eastAsia="ru-RU"/>
        </w:rPr>
        <w:t>ода по адресу: г.</w:t>
      </w:r>
      <w:r w:rsidR="005F0208" w:rsidRPr="000E101C">
        <w:rPr>
          <w:rFonts w:ascii="Times New Roman" w:eastAsiaTheme="minorEastAsia" w:hAnsi="Times New Roman" w:cs="Times New Roman"/>
          <w:sz w:val="24"/>
          <w:szCs w:val="24"/>
          <w:lang w:eastAsia="ru-RU"/>
        </w:rPr>
        <w:t>Петропавловск-Камчатски</w:t>
      </w:r>
      <w:r w:rsidR="002B5DCF" w:rsidRPr="000E101C">
        <w:rPr>
          <w:rFonts w:ascii="Times New Roman" w:eastAsiaTheme="minorEastAsia" w:hAnsi="Times New Roman" w:cs="Times New Roman"/>
          <w:sz w:val="24"/>
          <w:szCs w:val="24"/>
          <w:lang w:eastAsia="ru-RU"/>
        </w:rPr>
        <w:t xml:space="preserve">й, </w:t>
      </w:r>
      <w:r w:rsidR="00930B18" w:rsidRPr="00D85F6C">
        <w:rPr>
          <w:rFonts w:ascii="Times New Roman" w:eastAsiaTheme="minorEastAsia" w:hAnsi="Times New Roman" w:cs="Times New Roman"/>
          <w:sz w:val="24"/>
          <w:szCs w:val="24"/>
          <w:lang w:eastAsia="ru-RU"/>
        </w:rPr>
        <w:t>ул.</w:t>
      </w:r>
      <w:r w:rsidR="00E16B7E">
        <w:rPr>
          <w:rFonts w:ascii="Times New Roman" w:eastAsiaTheme="minorEastAsia" w:hAnsi="Times New Roman" w:cs="Times New Roman"/>
          <w:sz w:val="24"/>
          <w:szCs w:val="24"/>
          <w:lang w:eastAsia="ru-RU"/>
        </w:rPr>
        <w:t>Кирдищева, д.1, помещение ТСЖ</w:t>
      </w:r>
      <w:r w:rsidR="00930B18">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Pr="00D85F6C">
        <w:rPr>
          <w:rFonts w:ascii="Times New Roman" w:eastAsiaTheme="minorEastAsia" w:hAnsi="Times New Roman" w:cs="Times New Roman"/>
          <w:sz w:val="24"/>
          <w:szCs w:val="24"/>
          <w:lang w:eastAsia="ru-RU"/>
        </w:rPr>
        <w:t>К</w:t>
      </w:r>
      <w:r w:rsidR="00930B18">
        <w:rPr>
          <w:rFonts w:ascii="Times New Roman" w:eastAsiaTheme="minorEastAsia" w:hAnsi="Times New Roman" w:cs="Times New Roman"/>
          <w:sz w:val="24"/>
          <w:szCs w:val="24"/>
          <w:lang w:eastAsia="ru-RU"/>
        </w:rPr>
        <w:t>угук Анатолий Васильевич, член правления</w:t>
      </w:r>
      <w:r w:rsidR="008972FF">
        <w:rPr>
          <w:rFonts w:ascii="Times New Roman" w:eastAsiaTheme="minorEastAsia" w:hAnsi="Times New Roman" w:cs="Times New Roman"/>
          <w:sz w:val="24"/>
          <w:szCs w:val="24"/>
          <w:lang w:eastAsia="ru-RU"/>
        </w:rPr>
        <w:t xml:space="preserve"> ТСЖ «</w:t>
      </w:r>
      <w:r w:rsidR="00930B18">
        <w:rPr>
          <w:rFonts w:ascii="Times New Roman" w:eastAsiaTheme="minorEastAsia" w:hAnsi="Times New Roman" w:cs="Times New Roman"/>
          <w:sz w:val="24"/>
          <w:szCs w:val="24"/>
          <w:lang w:eastAsia="ru-RU"/>
        </w:rPr>
        <w:t>Зазеркальный</w:t>
      </w:r>
      <w:r w:rsidR="008972FF">
        <w:rPr>
          <w:rFonts w:ascii="Times New Roman" w:eastAsiaTheme="minorEastAsia" w:hAnsi="Times New Roman" w:cs="Times New Roman"/>
          <w:sz w:val="24"/>
          <w:szCs w:val="24"/>
          <w:lang w:eastAsia="ru-RU"/>
        </w:rPr>
        <w:t>»</w:t>
      </w:r>
      <w:r w:rsidRPr="00D85F6C">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(9</w:t>
      </w:r>
      <w:r w:rsidR="00930B18">
        <w:rPr>
          <w:rFonts w:ascii="Times New Roman" w:hAnsi="Times New Roman" w:cs="Times New Roman"/>
        </w:rPr>
        <w:t>09</w:t>
      </w:r>
      <w:r w:rsidRPr="00D85F6C">
        <w:rPr>
          <w:rFonts w:ascii="Times New Roman" w:hAnsi="Times New Roman" w:cs="Times New Roman"/>
        </w:rPr>
        <w:t xml:space="preserve">) </w:t>
      </w:r>
      <w:r w:rsidR="00930B18">
        <w:rPr>
          <w:rFonts w:ascii="Times New Roman" w:hAnsi="Times New Roman" w:cs="Times New Roman"/>
        </w:rPr>
        <w:t>831-48-11</w:t>
      </w:r>
      <w:r w:rsidRPr="00D85F6C">
        <w:rPr>
          <w:rFonts w:ascii="Times New Roman" w:hAnsi="Times New Roman" w:cs="Times New Roman"/>
        </w:rPr>
        <w:t xml:space="preserve"> (с 10-00 час до 1</w:t>
      </w:r>
      <w:r w:rsidR="00930B18">
        <w:rPr>
          <w:rFonts w:ascii="Times New Roman" w:hAnsi="Times New Roman" w:cs="Times New Roman"/>
        </w:rPr>
        <w:t>8</w:t>
      </w:r>
      <w:r w:rsidRPr="00D85F6C">
        <w:rPr>
          <w:rFonts w:ascii="Times New Roman" w:hAnsi="Times New Roman" w:cs="Times New Roman"/>
        </w:rPr>
        <w:t>-00 час),</w:t>
      </w:r>
      <w:r w:rsidRPr="00D85F6C">
        <w:rPr>
          <w:rStyle w:val="apple-converted-space"/>
          <w:rFonts w:ascii="Times New Roman" w:hAnsi="Times New Roman" w:cs="Times New Roman"/>
        </w:rPr>
        <w:t> </w:t>
      </w:r>
      <w:r w:rsidRPr="00D85F6C">
        <w:rPr>
          <w:rFonts w:ascii="Times New Roman" w:hAnsi="Times New Roman" w:cs="Times New Roman"/>
        </w:rPr>
        <w:t>tsg</w:t>
      </w:r>
      <w:r w:rsidR="00930B18" w:rsidRPr="00B079E4">
        <w:rPr>
          <w:rFonts w:ascii="Times New Roman" w:hAnsi="Times New Roman" w:cs="Times New Roman"/>
        </w:rPr>
        <w:t>_</w:t>
      </w:r>
      <w:r w:rsidR="00930B18">
        <w:rPr>
          <w:rFonts w:ascii="Times New Roman" w:hAnsi="Times New Roman" w:cs="Times New Roman"/>
          <w:lang w:val="en-US"/>
        </w:rPr>
        <w:t>zazerkal</w:t>
      </w:r>
      <w:r w:rsidRPr="00D85F6C">
        <w:rPr>
          <w:rFonts w:ascii="Times New Roman" w:hAnsi="Times New Roman" w:cs="Times New Roman"/>
        </w:rPr>
        <w:t>@mail.ru</w:t>
      </w:r>
      <w:r w:rsidRPr="00D85F6C">
        <w:rPr>
          <w:rFonts w:ascii="Times New Roman" w:eastAsiaTheme="minorEastAsia" w:hAnsi="Times New Roman" w:cs="Times New Roman"/>
          <w:sz w:val="24"/>
          <w:szCs w:val="24"/>
          <w:lang w:eastAsia="ru-RU"/>
        </w:rPr>
        <w:t xml:space="preserve"> </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w:t>
      </w:r>
      <w:r w:rsidRPr="004B2FEC">
        <w:rPr>
          <w:rFonts w:ascii="Times New Roman" w:eastAsiaTheme="minorEastAsia" w:hAnsi="Times New Roman" w:cs="Times New Roman"/>
          <w:sz w:val="24"/>
          <w:szCs w:val="24"/>
          <w:lang w:eastAsia="ru-RU"/>
        </w:rPr>
        <w:lastRenderedPageBreak/>
        <w:t xml:space="preserve">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 xml:space="preserve">ов капитального </w:t>
      </w:r>
      <w:r w:rsidR="00955B5B">
        <w:rPr>
          <w:rFonts w:ascii="Times New Roman" w:eastAsiaTheme="minorEastAsia" w:hAnsi="Times New Roman" w:cs="Times New Roman"/>
          <w:sz w:val="24"/>
          <w:szCs w:val="24"/>
          <w:lang w:eastAsia="ru-RU"/>
        </w:rPr>
        <w:lastRenderedPageBreak/>
        <w:t>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w:t>
      </w:r>
      <w:r w:rsidR="004B2FEC" w:rsidRPr="004B2FEC">
        <w:rPr>
          <w:rFonts w:ascii="Times New Roman" w:eastAsiaTheme="minorEastAsia" w:hAnsi="Times New Roman" w:cs="Times New Roman"/>
          <w:sz w:val="24"/>
          <w:szCs w:val="24"/>
          <w:lang w:eastAsia="ru-RU"/>
        </w:rPr>
        <w:lastRenderedPageBreak/>
        <w:t>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1620B1" w:rsidRDefault="00B079E4" w:rsidP="00B079E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Таблица 1</w:t>
      </w:r>
    </w:p>
    <w:p w:rsidR="00B079E4" w:rsidRPr="00C45CA5"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9A4DE4"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B079E4" w:rsidRDefault="00B079E4" w:rsidP="00B079E4">
      <w:pPr>
        <w:rPr>
          <w:rFonts w:ascii="Times New Roman" w:eastAsiaTheme="minorEastAsia" w:hAnsi="Times New Roman" w:cs="Times New Roman"/>
          <w:sz w:val="24"/>
          <w:szCs w:val="24"/>
          <w:lang w:eastAsia="ru-RU"/>
        </w:rPr>
      </w:pPr>
    </w:p>
    <w:p w:rsidR="00B079E4" w:rsidRPr="00C45CA5" w:rsidRDefault="00B079E4" w:rsidP="00B079E4">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r>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B079E4" w:rsidRPr="00C45CA5" w:rsidTr="00B079E4">
        <w:trPr>
          <w:trHeight w:val="1142"/>
          <w:jc w:val="center"/>
        </w:trPr>
        <w:tc>
          <w:tcPr>
            <w:tcW w:w="1417"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w:t>
            </w: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940"/>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65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079E4" w:rsidRPr="00C45CA5" w:rsidTr="00B079E4">
        <w:trPr>
          <w:trHeight w:val="58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B079E4" w:rsidRPr="004A1A57"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6403AE"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B079E4" w:rsidRPr="007C400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w:t>
      </w:r>
      <w:r w:rsidRPr="00E51002">
        <w:rPr>
          <w:rFonts w:ascii="Times New Roman" w:eastAsiaTheme="minorEastAsia" w:hAnsi="Times New Roman" w:cs="Times New Roman"/>
          <w:sz w:val="24"/>
          <w:szCs w:val="24"/>
          <w:lang w:eastAsia="ru-RU"/>
        </w:rPr>
        <w:lastRenderedPageBreak/>
        <w:t>Российской Федерации об административных правонарушениях;</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B079E4" w:rsidRPr="008F13B5" w:rsidRDefault="00B079E4" w:rsidP="00B079E4">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rPr>
          <w:trHeight w:val="613"/>
        </w:trPr>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277" w:type="dxa"/>
            <w:tcBorders>
              <w:top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B079E4" w:rsidRPr="00E51002" w:rsidTr="00B079E4">
        <w:tc>
          <w:tcPr>
            <w:tcW w:w="1306"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B079E4" w:rsidRPr="00E51002" w:rsidTr="00B079E4">
        <w:tc>
          <w:tcPr>
            <w:tcW w:w="1306"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AD536C"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w:t>
            </w:r>
            <w:r w:rsidRPr="00AD536C">
              <w:rPr>
                <w:rFonts w:ascii="Times New Roman" w:eastAsiaTheme="minorEastAsia" w:hAnsi="Times New Roman" w:cs="Times New Roman"/>
                <w:sz w:val="24"/>
                <w:szCs w:val="24"/>
                <w:lang w:eastAsia="ru-RU"/>
              </w:rPr>
              <w:lastRenderedPageBreak/>
              <w:t>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B1686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жилых домов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Pr>
          <w:rFonts w:ascii="Times New Roman" w:eastAsiaTheme="minorEastAsia" w:hAnsi="Times New Roman" w:cs="Times New Roman"/>
          <w:sz w:val="24"/>
          <w:szCs w:val="24"/>
          <w:lang w:eastAsia="ru-RU"/>
        </w:rPr>
        <w:t>_____________________________________</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Pr>
          <w:rFonts w:ascii="Times New Roman" w:eastAsiaTheme="minorEastAsia" w:hAnsi="Times New Roman" w:cs="Times New Roman"/>
          <w:sz w:val="24"/>
          <w:szCs w:val="24"/>
          <w:lang w:eastAsia="ru-RU"/>
        </w:rPr>
        <w:t>тника для возврата обеспечения)</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4B2FEC"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rsidR="00B079E4" w:rsidRPr="004B2FEC"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rsidP="00B079E4">
      <w:pPr>
        <w:widowControl w:val="0"/>
        <w:autoSpaceDE w:val="0"/>
        <w:autoSpaceDN w:val="0"/>
        <w:adjustRightInd w:val="0"/>
        <w:spacing w:after="0" w:line="240" w:lineRule="auto"/>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40" w:rsidRDefault="00277C40" w:rsidP="00C45CA5">
      <w:pPr>
        <w:spacing w:after="0" w:line="240" w:lineRule="auto"/>
      </w:pPr>
      <w:r>
        <w:separator/>
      </w:r>
    </w:p>
  </w:endnote>
  <w:endnote w:type="continuationSeparator" w:id="0">
    <w:p w:rsidR="00277C40" w:rsidRDefault="00277C40"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40" w:rsidRDefault="00277C40" w:rsidP="00C45CA5">
      <w:pPr>
        <w:spacing w:after="0" w:line="240" w:lineRule="auto"/>
      </w:pPr>
      <w:r>
        <w:separator/>
      </w:r>
    </w:p>
  </w:footnote>
  <w:footnote w:type="continuationSeparator" w:id="0">
    <w:p w:rsidR="00277C40" w:rsidRDefault="00277C40"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37F93"/>
    <w:rsid w:val="001457EA"/>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77C40"/>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2212"/>
    <w:rsid w:val="00424AD6"/>
    <w:rsid w:val="004459DC"/>
    <w:rsid w:val="00450EBC"/>
    <w:rsid w:val="00465FF5"/>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B0CAA"/>
    <w:rsid w:val="006D31A7"/>
    <w:rsid w:val="006D5C9D"/>
    <w:rsid w:val="006D68E3"/>
    <w:rsid w:val="006E124F"/>
    <w:rsid w:val="006E21A1"/>
    <w:rsid w:val="006F4612"/>
    <w:rsid w:val="00702CC0"/>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54ED"/>
    <w:rsid w:val="008A72F2"/>
    <w:rsid w:val="008B0589"/>
    <w:rsid w:val="008E3B94"/>
    <w:rsid w:val="008E5992"/>
    <w:rsid w:val="008F13B5"/>
    <w:rsid w:val="00930B18"/>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079E4"/>
    <w:rsid w:val="00B22AD2"/>
    <w:rsid w:val="00B45B00"/>
    <w:rsid w:val="00B46B35"/>
    <w:rsid w:val="00B80AC9"/>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734A8"/>
    <w:rsid w:val="00D82505"/>
    <w:rsid w:val="00D8568C"/>
    <w:rsid w:val="00D85CCE"/>
    <w:rsid w:val="00D85F6C"/>
    <w:rsid w:val="00DA1E33"/>
    <w:rsid w:val="00E16B7E"/>
    <w:rsid w:val="00E226F2"/>
    <w:rsid w:val="00E4072D"/>
    <w:rsid w:val="00E439CA"/>
    <w:rsid w:val="00E51002"/>
    <w:rsid w:val="00E62967"/>
    <w:rsid w:val="00E63EF6"/>
    <w:rsid w:val="00E735C5"/>
    <w:rsid w:val="00E943AC"/>
    <w:rsid w:val="00EB2441"/>
    <w:rsid w:val="00EB36D3"/>
    <w:rsid w:val="00EC2DD5"/>
    <w:rsid w:val="00ED07F4"/>
    <w:rsid w:val="00EE2429"/>
    <w:rsid w:val="00EE698C"/>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PC</cp:lastModifiedBy>
  <cp:revision>10</cp:revision>
  <cp:lastPrinted>2015-04-22T00:45:00Z</cp:lastPrinted>
  <dcterms:created xsi:type="dcterms:W3CDTF">2018-06-21T00:29:00Z</dcterms:created>
  <dcterms:modified xsi:type="dcterms:W3CDTF">2018-06-25T04:04:00Z</dcterms:modified>
</cp:coreProperties>
</file>