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8D" w:rsidRDefault="00AA408D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A408D" w:rsidRDefault="00AA408D">
      <w:pPr>
        <w:pStyle w:val="ConsPlusTitle"/>
        <w:jc w:val="center"/>
      </w:pPr>
      <w:r>
        <w:t>ПРАВИТЕЛЬСТВО КАМЧАТСКОГО КРАЯ</w:t>
      </w:r>
    </w:p>
    <w:p w:rsidR="00AA408D" w:rsidRDefault="00AA408D">
      <w:pPr>
        <w:pStyle w:val="ConsPlusTitle"/>
        <w:jc w:val="center"/>
      </w:pPr>
    </w:p>
    <w:p w:rsidR="00AA408D" w:rsidRDefault="00AA408D">
      <w:pPr>
        <w:pStyle w:val="ConsPlusTitle"/>
        <w:jc w:val="center"/>
      </w:pPr>
      <w:r>
        <w:t>ПОСТАНОВЛЕНИЕ</w:t>
      </w:r>
    </w:p>
    <w:p w:rsidR="00AA408D" w:rsidRDefault="00AA408D">
      <w:pPr>
        <w:pStyle w:val="ConsPlusTitle"/>
        <w:jc w:val="center"/>
      </w:pPr>
      <w:r>
        <w:t>от 24 ноября 2017 г. N 503-П</w:t>
      </w:r>
    </w:p>
    <w:p w:rsidR="00AA408D" w:rsidRDefault="00AA408D">
      <w:pPr>
        <w:pStyle w:val="ConsPlusTitle"/>
        <w:jc w:val="center"/>
      </w:pPr>
    </w:p>
    <w:p w:rsidR="00AA408D" w:rsidRDefault="00AA408D">
      <w:pPr>
        <w:pStyle w:val="ConsPlusTitle"/>
        <w:jc w:val="center"/>
      </w:pPr>
      <w:r>
        <w:t>О ВНЕСЕНИИ ИЗМЕНЕНИЙ В ПРИЛОЖЕНИЕ</w:t>
      </w:r>
    </w:p>
    <w:p w:rsidR="00AA408D" w:rsidRDefault="00AA408D">
      <w:pPr>
        <w:pStyle w:val="ConsPlusTitle"/>
        <w:jc w:val="center"/>
      </w:pPr>
      <w:r>
        <w:t>К ПОСТАНОВЛЕНИЮ ПРАВИТЕЛЬСТВА КАМЧАТСКОГО КРАЯ</w:t>
      </w:r>
    </w:p>
    <w:p w:rsidR="00AA408D" w:rsidRDefault="00AA408D">
      <w:pPr>
        <w:pStyle w:val="ConsPlusTitle"/>
        <w:jc w:val="center"/>
      </w:pPr>
      <w:r>
        <w:t>ОТ 28.12.2016 N 530-П "ОБ УТВЕРЖДЕНИИ ПОРЯДКА ВНЕСЕНИЯ</w:t>
      </w:r>
    </w:p>
    <w:p w:rsidR="00AA408D" w:rsidRDefault="00AA408D">
      <w:pPr>
        <w:pStyle w:val="ConsPlusTitle"/>
        <w:jc w:val="center"/>
      </w:pPr>
      <w:r>
        <w:t>ИЗМЕНЕНИЙ В РЕГИОНАЛЬНУЮ ПРОГРАММУ КАПИТАЛЬНОГО РЕМОНТА</w:t>
      </w:r>
    </w:p>
    <w:p w:rsidR="00AA408D" w:rsidRDefault="00AA408D">
      <w:pPr>
        <w:pStyle w:val="ConsPlusTitle"/>
        <w:jc w:val="center"/>
      </w:pPr>
      <w:r>
        <w:t>ОБЩЕГО ИМУЩЕСТВА В МНОГОКВАРТИРНЫХ ДОМАХ</w:t>
      </w:r>
    </w:p>
    <w:p w:rsidR="00AA408D" w:rsidRDefault="00AA408D">
      <w:pPr>
        <w:pStyle w:val="ConsPlusTitle"/>
        <w:jc w:val="center"/>
      </w:pPr>
      <w:r>
        <w:t>В КАМЧАТСКОМ КРАЕ"</w:t>
      </w:r>
    </w:p>
    <w:p w:rsidR="00AA408D" w:rsidRDefault="00AA408D">
      <w:pPr>
        <w:pStyle w:val="ConsPlusNormal"/>
        <w:ind w:firstLine="540"/>
        <w:jc w:val="both"/>
      </w:pPr>
    </w:p>
    <w:p w:rsidR="00AA408D" w:rsidRDefault="00AA408D">
      <w:pPr>
        <w:pStyle w:val="ConsPlusNormal"/>
        <w:ind w:firstLine="540"/>
        <w:jc w:val="both"/>
      </w:pPr>
      <w:r>
        <w:t>ПРАВИТЕЛЬСТВО ПОСТАНОВЛЯЕТ:</w:t>
      </w:r>
    </w:p>
    <w:p w:rsidR="00AA408D" w:rsidRDefault="00AA408D">
      <w:pPr>
        <w:pStyle w:val="ConsPlusNormal"/>
        <w:ind w:firstLine="540"/>
        <w:jc w:val="both"/>
      </w:pPr>
    </w:p>
    <w:p w:rsidR="00AA408D" w:rsidRDefault="00AA408D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Камчатского края от 28.12.2016 N 530-П "Об утверждении Порядка внесения изменений в региональную программу капитального ремонта общего имущества в многоквартирных домах в Камчатском крае" следующие изменения:</w:t>
      </w:r>
    </w:p>
    <w:p w:rsidR="00AA408D" w:rsidRDefault="00AA408D">
      <w:pPr>
        <w:pStyle w:val="ConsPlusNormal"/>
        <w:spacing w:before="28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3 части 4</w:t>
        </w:r>
      </w:hyperlink>
      <w:r>
        <w:t xml:space="preserve"> дополнить подпунктом "г" следующего содержания:</w:t>
      </w:r>
    </w:p>
    <w:p w:rsidR="00AA408D" w:rsidRDefault="00AA408D">
      <w:pPr>
        <w:pStyle w:val="ConsPlusNormal"/>
        <w:spacing w:before="280"/>
        <w:ind w:firstLine="540"/>
        <w:jc w:val="both"/>
      </w:pPr>
      <w:r>
        <w:t xml:space="preserve">"г) в порядке, установленном Постановлением Правительства Камчатского края от 24.11.2017 N 502-П "Об утверждении Порядка определения невозможности оказания услуг и (или) выполнения работ по капитальному ремонту общего имущества многоквартирных домов в связи с воспрепятствованием проведения такого ремонта в Камчатском крае",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выразившемся в </w:t>
      </w:r>
      <w:proofErr w:type="spellStart"/>
      <w:r>
        <w:t>недопуске</w:t>
      </w:r>
      <w:proofErr w:type="spellEnd"/>
      <w: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дома;";</w:t>
      </w:r>
    </w:p>
    <w:p w:rsidR="00AA408D" w:rsidRDefault="00AA408D">
      <w:pPr>
        <w:pStyle w:val="ConsPlusNormal"/>
        <w:spacing w:before="28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пункт 3 части 9</w:t>
        </w:r>
      </w:hyperlink>
      <w:r>
        <w:t xml:space="preserve"> дополнить словами:</w:t>
      </w:r>
    </w:p>
    <w:p w:rsidR="00AA408D" w:rsidRDefault="00AA408D">
      <w:pPr>
        <w:pStyle w:val="ConsPlusNormal"/>
        <w:spacing w:before="280"/>
        <w:ind w:firstLine="540"/>
        <w:jc w:val="both"/>
      </w:pPr>
      <w:r>
        <w:t xml:space="preserve">"и (или) копии актов об отказе в предоставлении доступа к общему имуществу многоквартирного дома для проведения работ по капитальному </w:t>
      </w:r>
      <w:r>
        <w:lastRenderedPageBreak/>
        <w:t>ремонту.".</w:t>
      </w:r>
    </w:p>
    <w:p w:rsidR="00AA408D" w:rsidRDefault="00AA408D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AA408D" w:rsidRDefault="00AA408D">
      <w:pPr>
        <w:pStyle w:val="ConsPlusNormal"/>
        <w:ind w:firstLine="540"/>
        <w:jc w:val="both"/>
      </w:pPr>
    </w:p>
    <w:p w:rsidR="00AA408D" w:rsidRDefault="00AA408D">
      <w:pPr>
        <w:pStyle w:val="ConsPlusNormal"/>
        <w:jc w:val="right"/>
      </w:pPr>
      <w:r>
        <w:t>Губернатор</w:t>
      </w:r>
    </w:p>
    <w:p w:rsidR="00AA408D" w:rsidRDefault="00AA408D">
      <w:pPr>
        <w:pStyle w:val="ConsPlusNormal"/>
        <w:jc w:val="right"/>
      </w:pPr>
      <w:r>
        <w:t>Камчатского края</w:t>
      </w:r>
    </w:p>
    <w:p w:rsidR="00AA408D" w:rsidRDefault="00AA408D">
      <w:pPr>
        <w:pStyle w:val="ConsPlusNormal"/>
        <w:jc w:val="right"/>
      </w:pPr>
      <w:r>
        <w:t>В.И.ИЛЮХИН</w:t>
      </w:r>
    </w:p>
    <w:p w:rsidR="00AA408D" w:rsidRDefault="00AA408D">
      <w:pPr>
        <w:pStyle w:val="ConsPlusNormal"/>
        <w:ind w:firstLine="540"/>
        <w:jc w:val="both"/>
      </w:pPr>
    </w:p>
    <w:p w:rsidR="00AA408D" w:rsidRDefault="00AA408D">
      <w:pPr>
        <w:pStyle w:val="ConsPlusNormal"/>
        <w:ind w:firstLine="540"/>
        <w:jc w:val="both"/>
      </w:pPr>
    </w:p>
    <w:p w:rsidR="00AA408D" w:rsidRDefault="00AA4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</w:p>
    <w:sectPr w:rsidR="00AC29A6" w:rsidRPr="0074624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D"/>
    <w:rsid w:val="00691EC0"/>
    <w:rsid w:val="00746242"/>
    <w:rsid w:val="00AA408D"/>
    <w:rsid w:val="00AC29A6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FCCA-6A70-4838-834E-83F7999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4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A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00DB6BE6B86FB4E88E092B894FCF58436B9891CEF9705B853F41DEDC4B5026109CA538ED457D1A1B28D4Dk0tFD" TargetMode="External"/><Relationship Id="rId5" Type="http://schemas.openxmlformats.org/officeDocument/2006/relationships/hyperlink" Target="consultantplus://offline/ref=6EE00DB6BE6B86FB4E88E092B894FCF58436B9891CEF9705B853F41DEDC4B5026109CA538ED457D1A1B28C4Fk0tDD" TargetMode="External"/><Relationship Id="rId4" Type="http://schemas.openxmlformats.org/officeDocument/2006/relationships/hyperlink" Target="consultantplus://offline/ref=6EE00DB6BE6B86FB4E88E092B894FCF58436B9891CEF9705B853F41DEDC4B5026109CA538ED457D1A1B28C45k0t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2017-12-18T03:45:00Z</dcterms:created>
  <dcterms:modified xsi:type="dcterms:W3CDTF">2017-12-18T03:46:00Z</dcterms:modified>
</cp:coreProperties>
</file>