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27732A">
        <w:rPr>
          <w:rFonts w:ascii="Times New Roman" w:eastAsiaTheme="minorEastAsia" w:hAnsi="Times New Roman" w:cs="Times New Roman"/>
          <w:bCs/>
          <w:color w:val="26282F"/>
          <w:sz w:val="28"/>
          <w:szCs w:val="28"/>
          <w:lang w:eastAsia="ru-RU"/>
        </w:rPr>
        <w:t xml:space="preserve"> «</w:t>
      </w:r>
      <w:r w:rsidR="00E10554">
        <w:rPr>
          <w:rFonts w:ascii="Times New Roman" w:eastAsiaTheme="minorEastAsia" w:hAnsi="Times New Roman" w:cs="Times New Roman"/>
          <w:bCs/>
          <w:color w:val="26282F"/>
          <w:sz w:val="28"/>
          <w:szCs w:val="28"/>
          <w:lang w:eastAsia="ru-RU"/>
        </w:rPr>
        <w:t>08</w:t>
      </w:r>
      <w:r w:rsidR="00FA0930">
        <w:rPr>
          <w:rFonts w:ascii="Times New Roman" w:eastAsiaTheme="minorEastAsia" w:hAnsi="Times New Roman" w:cs="Times New Roman"/>
          <w:bCs/>
          <w:color w:val="26282F"/>
          <w:sz w:val="28"/>
          <w:szCs w:val="28"/>
          <w:lang w:eastAsia="ru-RU"/>
        </w:rPr>
        <w:t xml:space="preserve">» </w:t>
      </w:r>
      <w:r w:rsidR="00E10554">
        <w:rPr>
          <w:rFonts w:ascii="Times New Roman" w:eastAsiaTheme="minorEastAsia" w:hAnsi="Times New Roman" w:cs="Times New Roman"/>
          <w:bCs/>
          <w:color w:val="26282F"/>
          <w:sz w:val="28"/>
          <w:szCs w:val="28"/>
          <w:lang w:eastAsia="ru-RU"/>
        </w:rPr>
        <w:t>августа</w:t>
      </w:r>
      <w:r w:rsidR="00FA0930">
        <w:rPr>
          <w:rFonts w:ascii="Times New Roman" w:eastAsiaTheme="minorEastAsia" w:hAnsi="Times New Roman" w:cs="Times New Roman"/>
          <w:bCs/>
          <w:color w:val="26282F"/>
          <w:sz w:val="28"/>
          <w:szCs w:val="28"/>
          <w:lang w:eastAsia="ru-RU"/>
        </w:rPr>
        <w:t xml:space="preserve"> </w:t>
      </w:r>
      <w:r w:rsidRPr="00046A1B">
        <w:rPr>
          <w:rFonts w:ascii="Times New Roman" w:eastAsiaTheme="minorEastAsia" w:hAnsi="Times New Roman" w:cs="Times New Roman"/>
          <w:bCs/>
          <w:color w:val="26282F"/>
          <w:sz w:val="28"/>
          <w:szCs w:val="28"/>
          <w:lang w:eastAsia="ru-RU"/>
        </w:rPr>
        <w:t xml:space="preserve">2014 № </w:t>
      </w:r>
      <w:r w:rsidR="0027732A">
        <w:rPr>
          <w:rFonts w:ascii="Times New Roman" w:eastAsiaTheme="minorEastAsia" w:hAnsi="Times New Roman" w:cs="Times New Roman"/>
          <w:bCs/>
          <w:color w:val="26282F"/>
          <w:sz w:val="28"/>
          <w:szCs w:val="28"/>
          <w:lang w:eastAsia="ru-RU"/>
        </w:rPr>
        <w:t>П/</w:t>
      </w:r>
      <w:r w:rsidR="00E10554">
        <w:rPr>
          <w:rFonts w:ascii="Times New Roman" w:eastAsiaTheme="minorEastAsia" w:hAnsi="Times New Roman" w:cs="Times New Roman"/>
          <w:bCs/>
          <w:color w:val="26282F"/>
          <w:sz w:val="28"/>
          <w:szCs w:val="28"/>
          <w:lang w:eastAsia="ru-RU"/>
        </w:rPr>
        <w:t>70</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bookmarkStart w:id="0" w:name="_GoBack"/>
      <w:bookmarkEnd w:id="0"/>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27732A" w:rsidRPr="0027732A" w:rsidRDefault="0027732A" w:rsidP="0027732A">
      <w:pPr>
        <w:ind w:firstLine="720"/>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b/>
          <w:sz w:val="24"/>
          <w:szCs w:val="24"/>
          <w:u w:val="single"/>
          <w:lang w:eastAsia="ru-RU"/>
        </w:rPr>
        <w:t xml:space="preserve">ЛОТ № </w:t>
      </w:r>
      <w:r w:rsidR="00E10554">
        <w:rPr>
          <w:rFonts w:ascii="Times New Roman" w:eastAsiaTheme="minorEastAsia" w:hAnsi="Times New Roman" w:cs="Times New Roman"/>
          <w:b/>
          <w:sz w:val="24"/>
          <w:szCs w:val="24"/>
          <w:u w:val="single"/>
          <w:lang w:eastAsia="ru-RU"/>
        </w:rPr>
        <w:t>1</w:t>
      </w:r>
      <w:r w:rsidRPr="0027732A">
        <w:rPr>
          <w:rFonts w:ascii="Times New Roman" w:eastAsiaTheme="minorEastAsia" w:hAnsi="Times New Roman" w:cs="Times New Roman"/>
          <w:b/>
          <w:sz w:val="24"/>
          <w:szCs w:val="24"/>
          <w:u w:val="single"/>
          <w:lang w:eastAsia="ru-RU"/>
        </w:rPr>
        <w:t xml:space="preserve">: </w:t>
      </w:r>
      <w:r w:rsidRPr="0027732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7732A" w:rsidRPr="0027732A" w:rsidRDefault="0027732A" w:rsidP="0027732A">
      <w:pPr>
        <w:ind w:firstLine="720"/>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sz w:val="24"/>
          <w:szCs w:val="24"/>
          <w:u w:val="single"/>
          <w:lang w:eastAsia="ru-RU"/>
        </w:rPr>
        <w:t>Адрес многоквартирного дома, работы, объекты:</w:t>
      </w:r>
    </w:p>
    <w:p w:rsidR="0027732A" w:rsidRPr="0027732A" w:rsidRDefault="0027732A" w:rsidP="0027732A">
      <w:pPr>
        <w:numPr>
          <w:ilvl w:val="0"/>
          <w:numId w:val="32"/>
        </w:numPr>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u w:val="single"/>
          <w:lang w:eastAsia="ru-RU"/>
        </w:rPr>
        <w:t>п. Усть-Камчатск, ул. Лазо, д. 27:</w:t>
      </w:r>
    </w:p>
    <w:p w:rsidR="0027732A" w:rsidRPr="0027732A" w:rsidRDefault="0027732A" w:rsidP="0027732A">
      <w:pPr>
        <w:ind w:firstLine="709"/>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lang w:eastAsia="ru-RU"/>
        </w:rPr>
        <w:t>- ремонт кровли скатной;</w:t>
      </w:r>
    </w:p>
    <w:p w:rsidR="0027732A" w:rsidRPr="0027732A" w:rsidRDefault="0027732A" w:rsidP="0027732A">
      <w:pPr>
        <w:ind w:firstLine="709"/>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sz w:val="24"/>
          <w:szCs w:val="24"/>
          <w:lang w:eastAsia="ru-RU"/>
        </w:rPr>
        <w:t>2</w:t>
      </w:r>
      <w:r w:rsidRPr="0027732A">
        <w:rPr>
          <w:rFonts w:ascii="Times New Roman" w:eastAsiaTheme="minorEastAsia" w:hAnsi="Times New Roman" w:cs="Times New Roman"/>
          <w:sz w:val="24"/>
          <w:szCs w:val="24"/>
          <w:u w:val="single"/>
          <w:lang w:eastAsia="ru-RU"/>
        </w:rPr>
        <w:t>. п. Усть-Камчатск, ул. Горького, д. 49:</w:t>
      </w:r>
    </w:p>
    <w:p w:rsidR="0027732A" w:rsidRPr="0027732A" w:rsidRDefault="0027732A" w:rsidP="0027732A">
      <w:pPr>
        <w:ind w:firstLine="709"/>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lang w:eastAsia="ru-RU"/>
        </w:rPr>
        <w:t>- ремонт кровли скатной;</w:t>
      </w:r>
    </w:p>
    <w:p w:rsidR="0027732A" w:rsidRPr="0027732A" w:rsidRDefault="0027732A" w:rsidP="0027732A">
      <w:pPr>
        <w:ind w:firstLine="709"/>
        <w:contextualSpacing/>
        <w:jc w:val="both"/>
        <w:rPr>
          <w:rFonts w:ascii="Times New Roman" w:eastAsiaTheme="minorEastAsia" w:hAnsi="Times New Roman" w:cs="Times New Roman"/>
          <w:sz w:val="24"/>
          <w:szCs w:val="24"/>
          <w:u w:val="single"/>
          <w:lang w:eastAsia="ru-RU"/>
        </w:rPr>
      </w:pPr>
      <w:r w:rsidRPr="0027732A">
        <w:rPr>
          <w:rFonts w:ascii="Times New Roman" w:eastAsiaTheme="minorEastAsia" w:hAnsi="Times New Roman" w:cs="Times New Roman"/>
          <w:sz w:val="24"/>
          <w:szCs w:val="24"/>
          <w:lang w:eastAsia="ru-RU"/>
        </w:rPr>
        <w:t xml:space="preserve">3. </w:t>
      </w:r>
      <w:r w:rsidRPr="0027732A">
        <w:rPr>
          <w:rFonts w:ascii="Times New Roman" w:eastAsiaTheme="minorEastAsia" w:hAnsi="Times New Roman" w:cs="Times New Roman"/>
          <w:sz w:val="24"/>
          <w:szCs w:val="24"/>
          <w:u w:val="single"/>
          <w:lang w:eastAsia="ru-RU"/>
        </w:rPr>
        <w:t>п. Усть-Камчатск, ул. Лазо, д. 33:</w:t>
      </w:r>
    </w:p>
    <w:p w:rsidR="0027732A" w:rsidRPr="0027732A" w:rsidRDefault="0027732A" w:rsidP="0027732A">
      <w:pPr>
        <w:ind w:firstLine="709"/>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lang w:eastAsia="ru-RU"/>
        </w:rPr>
        <w:t>- ремонт кровли скатной.</w:t>
      </w:r>
    </w:p>
    <w:p w:rsidR="0027732A" w:rsidRDefault="0027732A" w:rsidP="0027732A">
      <w:pPr>
        <w:spacing w:after="0" w:line="240" w:lineRule="auto"/>
        <w:ind w:firstLine="709"/>
        <w:contextualSpacing/>
        <w:jc w:val="both"/>
        <w:rPr>
          <w:rFonts w:ascii="Times New Roman" w:eastAsiaTheme="minorEastAsia" w:hAnsi="Times New Roman" w:cs="Times New Roman"/>
          <w:sz w:val="24"/>
          <w:szCs w:val="24"/>
          <w:lang w:eastAsia="ru-RU"/>
        </w:rPr>
      </w:pPr>
      <w:r w:rsidRPr="0027732A">
        <w:rPr>
          <w:rFonts w:ascii="Times New Roman" w:eastAsiaTheme="minorEastAsia" w:hAnsi="Times New Roman" w:cs="Times New Roman"/>
          <w:sz w:val="24"/>
          <w:szCs w:val="24"/>
          <w:lang w:eastAsia="ru-RU"/>
        </w:rPr>
        <w:t>Начальная (максимальная) цена договора подряда: 5 517 711 (пять миллионов пятьсот семнадцать тысяч семьсот одиннадцать) рублей</w:t>
      </w:r>
      <w:r>
        <w:rPr>
          <w:rFonts w:ascii="Times New Roman" w:eastAsiaTheme="minorEastAsia" w:hAnsi="Times New Roman" w:cs="Times New Roman"/>
          <w:sz w:val="24"/>
          <w:szCs w:val="24"/>
          <w:lang w:eastAsia="ru-RU"/>
        </w:rPr>
        <w:t>, в том числе НДС 841 684,72 руб. (восемьсот сорок одна тысяча шестьсот восемьдесят четыре рубля семьдесят две копейки)</w:t>
      </w:r>
    </w:p>
    <w:p w:rsidR="0027732A" w:rsidRDefault="0027732A" w:rsidP="0027732A">
      <w:pPr>
        <w:spacing w:after="0" w:line="240" w:lineRule="auto"/>
        <w:ind w:firstLine="709"/>
        <w:contextualSpacing/>
        <w:jc w:val="both"/>
        <w:rPr>
          <w:rFonts w:ascii="Times New Roman" w:eastAsiaTheme="minorEastAsia" w:hAnsi="Times New Roman" w:cs="Times New Roman"/>
          <w:sz w:val="24"/>
          <w:szCs w:val="24"/>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w:t>
      </w:r>
      <w:r w:rsidR="004B2FEC" w:rsidRPr="004B2FEC">
        <w:rPr>
          <w:rFonts w:ascii="Times New Roman" w:eastAsiaTheme="minorEastAsia" w:hAnsi="Times New Roman" w:cs="Times New Roman"/>
          <w:sz w:val="24"/>
          <w:szCs w:val="24"/>
          <w:lang w:eastAsia="ru-RU"/>
        </w:rPr>
        <w:lastRenderedPageBreak/>
        <w:t xml:space="preserve">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6E6AA7">
        <w:rPr>
          <w:rFonts w:ascii="Times New Roman" w:eastAsiaTheme="minorEastAsia" w:hAnsi="Times New Roman" w:cs="Times New Roman"/>
          <w:sz w:val="24"/>
          <w:szCs w:val="24"/>
          <w:lang w:eastAsia="ru-RU"/>
        </w:rPr>
        <w:t>изведено в 10 часов 00 минут "</w:t>
      </w:r>
      <w:r w:rsidR="00E10554">
        <w:rPr>
          <w:rFonts w:ascii="Times New Roman" w:eastAsiaTheme="minorEastAsia" w:hAnsi="Times New Roman" w:cs="Times New Roman"/>
          <w:sz w:val="24"/>
          <w:szCs w:val="24"/>
          <w:lang w:eastAsia="ru-RU"/>
        </w:rPr>
        <w:t>26</w:t>
      </w:r>
      <w:r w:rsidR="00F87F4A">
        <w:rPr>
          <w:rFonts w:ascii="Times New Roman" w:eastAsiaTheme="minorEastAsia" w:hAnsi="Times New Roman" w:cs="Times New Roman"/>
          <w:sz w:val="24"/>
          <w:szCs w:val="24"/>
          <w:lang w:eastAsia="ru-RU"/>
        </w:rPr>
        <w:t xml:space="preserve">" августа </w:t>
      </w:r>
      <w:r w:rsidR="001E4193">
        <w:rPr>
          <w:rFonts w:ascii="Times New Roman" w:eastAsiaTheme="minorEastAsia" w:hAnsi="Times New Roman" w:cs="Times New Roman"/>
          <w:sz w:val="24"/>
          <w:szCs w:val="24"/>
          <w:lang w:eastAsia="ru-RU"/>
        </w:rPr>
        <w:t>2014</w:t>
      </w:r>
      <w:r w:rsidR="004B2FEC" w:rsidRPr="004B2FEC">
        <w:rPr>
          <w:rFonts w:ascii="Times New Roman" w:eastAsiaTheme="minorEastAsia" w:hAnsi="Times New Roman" w:cs="Times New Roman"/>
          <w:sz w:val="24"/>
          <w:szCs w:val="24"/>
          <w:lang w:eastAsia="ru-RU"/>
        </w:rPr>
        <w:t xml:space="preserve"> 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420</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в 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1"/>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 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C6A7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62CCF">
        <w:rPr>
          <w:rFonts w:ascii="Times New Roman" w:eastAsiaTheme="minorEastAsia" w:hAnsi="Times New Roman" w:cs="Times New Roman"/>
          <w:sz w:val="24"/>
          <w:szCs w:val="24"/>
          <w:lang w:eastAsia="ru-RU"/>
        </w:rPr>
        <w:t xml:space="preserve">Кучер Валерий Викторович, начальник юридического отдела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9"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lastRenderedPageBreak/>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r w:rsidR="00E10554">
        <w:rPr>
          <w:rFonts w:ascii="Times New Roman" w:eastAsiaTheme="minorEastAsia" w:hAnsi="Times New Roman" w:cs="Times New Roman"/>
          <w:sz w:val="24"/>
          <w:szCs w:val="24"/>
          <w:lang w:eastAsia="ru-RU"/>
        </w:rPr>
        <w:t>;</w:t>
      </w:r>
    </w:p>
    <w:p w:rsidR="00E10554" w:rsidRPr="00EC2DD5" w:rsidRDefault="00E10554" w:rsidP="00E1055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Pr>
          <w:rFonts w:ascii="Times New Roman" w:eastAsiaTheme="minorEastAsia" w:hAnsi="Times New Roman" w:cs="Times New Roman"/>
          <w:sz w:val="24"/>
          <w:szCs w:val="24"/>
          <w:lang w:eastAsia="ru-RU"/>
        </w:rPr>
        <w:t xml:space="preserve"> обоснование предложения по стоимости работ по капитальному ремонту по лоту в соответствии с дефектными ведомостями в форме сметных расчетов, составленных на базе ГЭСН открытым способом.</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p w:rsidR="00F3160B" w:rsidRDefault="00F3160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lastRenderedPageBreak/>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FE7247" w:rsidRPr="00AC6888" w:rsidRDefault="00FE7247" w:rsidP="00AC6888">
      <w:pPr>
        <w:widowControl w:val="0"/>
        <w:autoSpaceDE w:val="0"/>
        <w:autoSpaceDN w:val="0"/>
        <w:adjustRightInd w:val="0"/>
        <w:spacing w:after="0" w:line="240" w:lineRule="auto"/>
        <w:ind w:left="720"/>
        <w:jc w:val="both"/>
        <w:rPr>
          <w:rFonts w:ascii="Times New Roman" w:eastAsiaTheme="minorEastAsia" w:hAnsi="Times New Roman" w:cs="Times New Roman"/>
          <w:color w:val="FF0000"/>
          <w:sz w:val="24"/>
          <w:szCs w:val="24"/>
          <w:lang w:eastAsia="ru-RU"/>
        </w:rPr>
      </w:pP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10554" w:rsidRDefault="00E10554"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10554" w:rsidRDefault="00E10554"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p w:rsidR="00C45CA5" w:rsidRPr="00C45CA5" w:rsidRDefault="00C45CA5" w:rsidP="00C45C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Pr="00F14416"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2A6686">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8F13B5">
        <w:trPr>
          <w:trHeight w:val="940"/>
        </w:trPr>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920A2"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E4072D">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C45CA5"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2122DF">
        <w:trPr>
          <w:trHeight w:val="653"/>
        </w:trPr>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2122DF">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1"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8F13B5">
      <w:pPr>
        <w:pStyle w:val="a9"/>
        <w:widowControl w:val="0"/>
        <w:numPr>
          <w:ilvl w:val="0"/>
          <w:numId w:val="1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rsidSect="00E10554">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0B" w:rsidRDefault="00F3160B" w:rsidP="00C45CA5">
      <w:pPr>
        <w:spacing w:after="0" w:line="240" w:lineRule="auto"/>
      </w:pPr>
      <w:r>
        <w:separator/>
      </w:r>
    </w:p>
  </w:endnote>
  <w:endnote w:type="continuationSeparator" w:id="0">
    <w:p w:rsidR="00F3160B" w:rsidRDefault="00F3160B"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0B" w:rsidRDefault="00F3160B" w:rsidP="00C45CA5">
      <w:pPr>
        <w:spacing w:after="0" w:line="240" w:lineRule="auto"/>
      </w:pPr>
      <w:r>
        <w:separator/>
      </w:r>
    </w:p>
  </w:footnote>
  <w:footnote w:type="continuationSeparator" w:id="0">
    <w:p w:rsidR="00F3160B" w:rsidRDefault="00F3160B"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055163"/>
    <w:multiLevelType w:val="hybridMultilevel"/>
    <w:tmpl w:val="701AFEF0"/>
    <w:lvl w:ilvl="0" w:tplc="5D84F0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671E28"/>
    <w:multiLevelType w:val="hybridMultilevel"/>
    <w:tmpl w:val="2BB8AD4C"/>
    <w:lvl w:ilvl="0" w:tplc="FB1E5F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2"/>
  </w:num>
  <w:num w:numId="3">
    <w:abstractNumId w:val="16"/>
  </w:num>
  <w:num w:numId="4">
    <w:abstractNumId w:val="8"/>
  </w:num>
  <w:num w:numId="5">
    <w:abstractNumId w:val="23"/>
  </w:num>
  <w:num w:numId="6">
    <w:abstractNumId w:val="25"/>
  </w:num>
  <w:num w:numId="7">
    <w:abstractNumId w:val="20"/>
  </w:num>
  <w:num w:numId="8">
    <w:abstractNumId w:val="17"/>
  </w:num>
  <w:num w:numId="9">
    <w:abstractNumId w:val="40"/>
  </w:num>
  <w:num w:numId="10">
    <w:abstractNumId w:val="1"/>
  </w:num>
  <w:num w:numId="11">
    <w:abstractNumId w:val="5"/>
  </w:num>
  <w:num w:numId="12">
    <w:abstractNumId w:val="6"/>
  </w:num>
  <w:num w:numId="13">
    <w:abstractNumId w:val="22"/>
  </w:num>
  <w:num w:numId="14">
    <w:abstractNumId w:val="3"/>
  </w:num>
  <w:num w:numId="15">
    <w:abstractNumId w:val="39"/>
  </w:num>
  <w:num w:numId="16">
    <w:abstractNumId w:val="33"/>
  </w:num>
  <w:num w:numId="17">
    <w:abstractNumId w:val="26"/>
  </w:num>
  <w:num w:numId="18">
    <w:abstractNumId w:val="0"/>
  </w:num>
  <w:num w:numId="19">
    <w:abstractNumId w:val="35"/>
  </w:num>
  <w:num w:numId="20">
    <w:abstractNumId w:val="18"/>
  </w:num>
  <w:num w:numId="21">
    <w:abstractNumId w:val="11"/>
  </w:num>
  <w:num w:numId="22">
    <w:abstractNumId w:val="31"/>
  </w:num>
  <w:num w:numId="23">
    <w:abstractNumId w:val="37"/>
  </w:num>
  <w:num w:numId="24">
    <w:abstractNumId w:val="38"/>
  </w:num>
  <w:num w:numId="25">
    <w:abstractNumId w:val="12"/>
  </w:num>
  <w:num w:numId="26">
    <w:abstractNumId w:val="4"/>
  </w:num>
  <w:num w:numId="27">
    <w:abstractNumId w:val="34"/>
  </w:num>
  <w:num w:numId="28">
    <w:abstractNumId w:val="19"/>
  </w:num>
  <w:num w:numId="29">
    <w:abstractNumId w:val="30"/>
  </w:num>
  <w:num w:numId="30">
    <w:abstractNumId w:val="27"/>
  </w:num>
  <w:num w:numId="31">
    <w:abstractNumId w:val="10"/>
  </w:num>
  <w:num w:numId="32">
    <w:abstractNumId w:val="24"/>
  </w:num>
  <w:num w:numId="33">
    <w:abstractNumId w:val="2"/>
  </w:num>
  <w:num w:numId="34">
    <w:abstractNumId w:val="15"/>
  </w:num>
  <w:num w:numId="35">
    <w:abstractNumId w:val="9"/>
  </w:num>
  <w:num w:numId="36">
    <w:abstractNumId w:val="21"/>
  </w:num>
  <w:num w:numId="37">
    <w:abstractNumId w:val="14"/>
  </w:num>
  <w:num w:numId="38">
    <w:abstractNumId w:val="28"/>
  </w:num>
  <w:num w:numId="39">
    <w:abstractNumId w:val="41"/>
  </w:num>
  <w:num w:numId="40">
    <w:abstractNumId w:val="13"/>
  </w:num>
  <w:num w:numId="41">
    <w:abstractNumId w:val="2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6AF7"/>
    <w:rsid w:val="000B28AF"/>
    <w:rsid w:val="000B61F9"/>
    <w:rsid w:val="000D1456"/>
    <w:rsid w:val="000E027D"/>
    <w:rsid w:val="00127F9B"/>
    <w:rsid w:val="00154C4F"/>
    <w:rsid w:val="00154C81"/>
    <w:rsid w:val="00160A24"/>
    <w:rsid w:val="00160C00"/>
    <w:rsid w:val="001620B1"/>
    <w:rsid w:val="001726BF"/>
    <w:rsid w:val="00175638"/>
    <w:rsid w:val="001920A2"/>
    <w:rsid w:val="001C6A76"/>
    <w:rsid w:val="001D5CAD"/>
    <w:rsid w:val="001E4193"/>
    <w:rsid w:val="00205496"/>
    <w:rsid w:val="002122DF"/>
    <w:rsid w:val="002259D4"/>
    <w:rsid w:val="0022659F"/>
    <w:rsid w:val="0027732A"/>
    <w:rsid w:val="002A6686"/>
    <w:rsid w:val="002B5DCF"/>
    <w:rsid w:val="002B77BE"/>
    <w:rsid w:val="002D1EFB"/>
    <w:rsid w:val="0030692C"/>
    <w:rsid w:val="00307324"/>
    <w:rsid w:val="00356C6F"/>
    <w:rsid w:val="0038054E"/>
    <w:rsid w:val="00386944"/>
    <w:rsid w:val="00390675"/>
    <w:rsid w:val="003C31DA"/>
    <w:rsid w:val="003D6B37"/>
    <w:rsid w:val="004764DE"/>
    <w:rsid w:val="00494EB5"/>
    <w:rsid w:val="004B20EE"/>
    <w:rsid w:val="004B2FEC"/>
    <w:rsid w:val="004D05B4"/>
    <w:rsid w:val="00505A4F"/>
    <w:rsid w:val="005300FF"/>
    <w:rsid w:val="0055624C"/>
    <w:rsid w:val="00567E71"/>
    <w:rsid w:val="00583F4B"/>
    <w:rsid w:val="005C027A"/>
    <w:rsid w:val="005C6EA8"/>
    <w:rsid w:val="005E4921"/>
    <w:rsid w:val="005F0208"/>
    <w:rsid w:val="006403AE"/>
    <w:rsid w:val="00675C14"/>
    <w:rsid w:val="006B0CAA"/>
    <w:rsid w:val="006D5C9D"/>
    <w:rsid w:val="006D759D"/>
    <w:rsid w:val="006E6AA7"/>
    <w:rsid w:val="006F4612"/>
    <w:rsid w:val="00706ECA"/>
    <w:rsid w:val="007967AB"/>
    <w:rsid w:val="007C00B6"/>
    <w:rsid w:val="007C400C"/>
    <w:rsid w:val="007D2482"/>
    <w:rsid w:val="007E174A"/>
    <w:rsid w:val="007E1A21"/>
    <w:rsid w:val="00803526"/>
    <w:rsid w:val="00872AC4"/>
    <w:rsid w:val="008A03F5"/>
    <w:rsid w:val="008B0589"/>
    <w:rsid w:val="008E3B94"/>
    <w:rsid w:val="008F13B5"/>
    <w:rsid w:val="00942719"/>
    <w:rsid w:val="00947774"/>
    <w:rsid w:val="0095393D"/>
    <w:rsid w:val="00955B5B"/>
    <w:rsid w:val="00956ECB"/>
    <w:rsid w:val="00964860"/>
    <w:rsid w:val="009A4DE4"/>
    <w:rsid w:val="009D18D2"/>
    <w:rsid w:val="009E60D5"/>
    <w:rsid w:val="00A2686D"/>
    <w:rsid w:val="00A577EC"/>
    <w:rsid w:val="00A62CCF"/>
    <w:rsid w:val="00A64E59"/>
    <w:rsid w:val="00AB5E72"/>
    <w:rsid w:val="00AC6888"/>
    <w:rsid w:val="00AD536C"/>
    <w:rsid w:val="00B22AD2"/>
    <w:rsid w:val="00C213F8"/>
    <w:rsid w:val="00C253F5"/>
    <w:rsid w:val="00C344D2"/>
    <w:rsid w:val="00C45CA5"/>
    <w:rsid w:val="00CB56C1"/>
    <w:rsid w:val="00CC770F"/>
    <w:rsid w:val="00D36150"/>
    <w:rsid w:val="00D82505"/>
    <w:rsid w:val="00D85CCE"/>
    <w:rsid w:val="00E10554"/>
    <w:rsid w:val="00E4072D"/>
    <w:rsid w:val="00E439CA"/>
    <w:rsid w:val="00E51002"/>
    <w:rsid w:val="00E62967"/>
    <w:rsid w:val="00E63EF6"/>
    <w:rsid w:val="00E735C5"/>
    <w:rsid w:val="00EB36D3"/>
    <w:rsid w:val="00EC2DD5"/>
    <w:rsid w:val="00F14416"/>
    <w:rsid w:val="00F24054"/>
    <w:rsid w:val="00F24465"/>
    <w:rsid w:val="00F27021"/>
    <w:rsid w:val="00F30EFD"/>
    <w:rsid w:val="00F3160B"/>
    <w:rsid w:val="00F33AC0"/>
    <w:rsid w:val="00F467A2"/>
    <w:rsid w:val="00F50BD6"/>
    <w:rsid w:val="00F523DD"/>
    <w:rsid w:val="00F6273A"/>
    <w:rsid w:val="00F82DBE"/>
    <w:rsid w:val="00F87F4A"/>
    <w:rsid w:val="00F96830"/>
    <w:rsid w:val="00FA0930"/>
    <w:rsid w:val="00FC458A"/>
    <w:rsid w:val="00FC4C7C"/>
    <w:rsid w:val="00FD2C8C"/>
    <w:rsid w:val="00FD765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E215-C599-4E1F-B6D6-2F0FC4E7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3778</Words>
  <Characters>21540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Шевченко Анастасия Юрьевна</cp:lastModifiedBy>
  <cp:revision>3</cp:revision>
  <cp:lastPrinted>2014-08-08T00:02:00Z</cp:lastPrinted>
  <dcterms:created xsi:type="dcterms:W3CDTF">2014-08-07T23:53:00Z</dcterms:created>
  <dcterms:modified xsi:type="dcterms:W3CDTF">2014-08-08T00:03:00Z</dcterms:modified>
</cp:coreProperties>
</file>